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Default="001B7465" w:rsidP="001202B4">
      <w:r>
        <w:rPr>
          <w:noProof/>
        </w:rPr>
        <mc:AlternateContent>
          <mc:Choice Requires="wpg">
            <w:drawing>
              <wp:anchor distT="0" distB="0" distL="114300" distR="114300" simplePos="0" relativeHeight="251657728"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5.05pt;margin-top:-9pt;width:506.2pt;height:89.85pt;z-index:25165772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8KMf7BAAAABEAAA4AAABkcnMvZTJvRG9jLnhtbOxY627bNhT+P2Dv&#10;QOi/YkmmbEuoUyS+BAW6rVi7B6Al2iIqiRpJx06H/Rj2InuMYcD2DOkb7RxSkh2nWYN2FwyIATuU&#10;eDvn4znf+Zhnz/dVSa650kLWUy88CzzC60zmot5Mve/eLP2JR7Rhdc5KWfOpd8O19/z8yy+e7ZqU&#10;R7KQZc4VgUVqne6aqVcY06SDgc4KXjF9JhteQ+daqooZeFSbQa7YDlavykEUBKPBTqq8UTLjWsPb&#10;uev0zu366zXPzDfrteaGlFMPbDP2V9nfFf4Ozp+xdKNYU4isNYN9ghUVEzVs2i81Z4aRrRL3lqpE&#10;pqSWa3OWyWog12uRcesDeBMGJ95cKbltrC+bdLdpepgA2hOcPnnZ7OvrV4qIHM7OIzWr4IjsrmSM&#10;0OyaTQojrlTzunmlnH/QfCmztxq6B6f9+Lxxg8lq95XMYTm2NdJCs1+rCpcAp8nensBNfwJ8b0gG&#10;L0c0mowpHFQGfWFIwyCJ3RllBRwkzpsMhx6B3iSmXc+inR0GYUTbuePEejBgqdvX2traho5BuOkD&#10;ovrzEH1dsIbbg9KIV4to1CH6Bt27lHsydKDaQYgoMXt4jdgjMNoBS2o5K1i94RdKyV3BWQ7WhTgT&#10;fOinOh80LvIxpEfxELLwGLIObkrD5AG8WNooba64rAg2pp6CXLJmsuuX2qA1hyFofS2XoizhPUvL&#10;+s4LGOjewLYwFfvQAJsePyRBspgsJtSn0Wjh02A+9y+WM+qPluE4ng/ns9k8/BH3DWlaiDznNW7T&#10;pWpIH3dwLWm4JOuTVctS5LgcmqTVZjUrFblmQBVL+7GYQ89h2OCuGRYE8OXEJYjC4DJK/OVoMvbp&#10;ksZ+Mg4mfhAml8kooAmdL++69FLU/PNdIjvMiih2wXQw+sS3wH7u+8bSShgg41JUkGX9IJZiCC7q&#10;3B6tYaJ07SMo0PwDFHDc3UHbgMUYddFq9qs9rIJRvJL5DYSukhBZkO5QQaBRSPXOIztg46mnv98y&#10;xT1Svqgh/JOQIisY+xDGFMzziDruWtkHGo8j6GF1BmtNPdM1Z8Zx/rZRYlPAVi7jankB7LQWNpwP&#10;ZrWZBgSBxraU5pqH7AYWOubLkUvtf44v7/Ee5hByZjwOgGksYY4mEzSDpY9hy/vz/kuyBN52cPZk&#10;GTlEe8b7d8jyQZjpcNzVlhbmHq4DET6SK48Y5SQ5HyKejkJ7lv1rUn1ioLbUfICBWrXzfyOiRmQp&#10;fNsyAa17le/jYhlmmS2yqhPc1aPWqJh6u2180KsNM2IlSmFurPaGOoNG1devRIYUjw8Hfoy7hL79&#10;5fbX9z+9//n299s/bn8jVsl0Q91EyB+R9aLybt8AH+9ssSpF0xVtbLfOAMGfiOIP4OEE91xm24rX&#10;xt0gFC/BL1nrQjQaqkrKqxXPQfC8yEETZ3B7MSBjoXDUTv90xe1YxUSTiyBIokt/FgczUDHjhX+R&#10;0LE/DhYgZ+kknIWzruRvNQdfWTlvxN9Q861csfcYV3e7OmyFFrxChJy8yb4FBYf3oOEQSyn8BYlM&#10;ADaKf1dQSEIrmYGRjOImK3DaGtQRzoNsgcX6Dnsqh4PAM3qUFAUlCnHhtH17+erKWBjGYJbT/VHS&#10;ypPuzvCkRVtAjirHkQBz6dAFwHFgJk+VoKsEXZBCJGMTvlbn9fLO3hDhmm0jvf2XAN7jj5/tjMM/&#10;Ls7/B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BhJU+PhAAAACwEAAA8AAABkcnMv&#10;ZG93bnJldi54bWxMj8FKw0AQhu+C77CM4K3dbIM1jdmUUtRTEWwF6W2bTJPQ7GzIbpP07R1Pepth&#10;Pv75/mw92VYM2PvGkQY1j0AgFa5sqNLwdXibJSB8MFSa1hFquKGHdX5/l5m0dCN94rAPleAQ8qnR&#10;UIfQpVL6okZr/Nx1SHw7u96awGtfybI3I4fbVi6iaCmtaYg/1KbDbY3FZX+1Gt5HM25i9TrsLuft&#10;7Xh4+vjeKdT68WHavIAIOIU/GH71WR1ydjq5K5VetBpmcaQY5UElXIqJVbKIQZwYXapnkHkm/3fI&#10;f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3PCjH+wQAAAARAAAOAAAAAAAAAAAAAAAAADwCAABkcnMvZTJvRG9jLnhtbFBL&#10;AQItABQABgAIAAAAIQCOIglCugAAACEBAAAZAAAAAAAAAAAAAAAAAGMHAABkcnMvX3JlbHMvZTJv&#10;RG9jLnhtbC5yZWxzUEsBAi0AFAAGAAgAAAAhABhJU+PhAAAACwEAAA8AAAAAAAAAAAAAAAAAVAgA&#10;AGRycy9kb3ducmV2LnhtbFBLAQItABQABgAIAAAAIQBROmaAeWMAACjxAQAUAAAAAAAAAAAAAAAA&#10;AGIJAABkcnMvbWVkaWEvaW1hZ2UxLmVtZlBLBQYAAAAABgAGAHwBAAAN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C35E48" w:rsidRDefault="00C35E48" w:rsidP="001202B4"/>
    <w:p w:rsidR="00C35E48" w:rsidRDefault="00C35E48" w:rsidP="001202B4"/>
    <w:p w:rsidR="00C35E48" w:rsidRDefault="00C35E48" w:rsidP="001202B4"/>
    <w:p w:rsidR="00C35E48" w:rsidRDefault="00C35E48" w:rsidP="001202B4"/>
    <w:p w:rsidR="00C35E48" w:rsidRPr="004045E9" w:rsidRDefault="00C35E48" w:rsidP="001202B4">
      <w:pPr>
        <w:rPr>
          <w:b/>
          <w:bCs/>
          <w:sz w:val="32"/>
          <w:szCs w:val="32"/>
        </w:rPr>
      </w:pPr>
    </w:p>
    <w:p w:rsidR="00D55735" w:rsidRDefault="00D55735" w:rsidP="001202B4">
      <w:pPr>
        <w:pBdr>
          <w:bottom w:val="single" w:sz="12" w:space="1" w:color="auto"/>
        </w:pBdr>
        <w:ind w:right="566"/>
        <w:jc w:val="center"/>
        <w:rPr>
          <w:lang w:val="tt-RU"/>
        </w:rPr>
      </w:pPr>
    </w:p>
    <w:p w:rsidR="00C35E48" w:rsidRPr="00D55735" w:rsidRDefault="00C35E48" w:rsidP="001202B4">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1202B4">
      <w:pPr>
        <w:ind w:right="707"/>
        <w:rPr>
          <w:b/>
          <w:bCs/>
          <w:sz w:val="14"/>
          <w:szCs w:val="14"/>
          <w:lang w:val="tt-RU"/>
        </w:rPr>
      </w:pPr>
    </w:p>
    <w:p w:rsidR="00C35E48" w:rsidRPr="00D55735" w:rsidRDefault="00C35E48" w:rsidP="001202B4">
      <w:pPr>
        <w:rPr>
          <w:lang w:val="tt-RU"/>
        </w:rPr>
      </w:pPr>
      <w:r w:rsidRPr="00D55735">
        <w:rPr>
          <w:lang w:val="tt-RU"/>
        </w:rPr>
        <w:t>______________________№_________________</w:t>
      </w:r>
    </w:p>
    <w:p w:rsidR="00C35E48" w:rsidRPr="00D55735" w:rsidRDefault="00C35E48" w:rsidP="001202B4">
      <w:pPr>
        <w:rPr>
          <w:sz w:val="4"/>
          <w:lang w:val="tt-RU"/>
        </w:rPr>
      </w:pPr>
    </w:p>
    <w:p w:rsidR="00E465BA" w:rsidRPr="00E465BA" w:rsidRDefault="00E465BA" w:rsidP="001202B4">
      <w:pPr>
        <w:rPr>
          <w:sz w:val="16"/>
        </w:rPr>
      </w:pPr>
    </w:p>
    <w:p w:rsidR="00C35E48" w:rsidRDefault="00C35E48" w:rsidP="001202B4">
      <w:r w:rsidRPr="0091116C">
        <w:t>На №___________</w:t>
      </w:r>
      <w:r>
        <w:t>_</w:t>
      </w:r>
      <w:r w:rsidRPr="0091116C">
        <w:t>_____</w:t>
      </w:r>
      <w:r w:rsidRPr="008F335F">
        <w:t>от</w:t>
      </w:r>
      <w:r w:rsidRPr="0091116C">
        <w:t>______________</w:t>
      </w:r>
      <w:r>
        <w:t>__</w:t>
      </w:r>
      <w:r w:rsidRPr="0091116C">
        <w:t>_</w:t>
      </w:r>
    </w:p>
    <w:p w:rsidR="008F4AC1" w:rsidRPr="00405CE2" w:rsidRDefault="008F4AC1" w:rsidP="00242602">
      <w:pPr>
        <w:overflowPunct/>
        <w:autoSpaceDE/>
        <w:autoSpaceDN/>
        <w:adjustRightInd/>
        <w:ind w:left="5954"/>
        <w:textAlignment w:val="auto"/>
        <w:rPr>
          <w:b/>
          <w:spacing w:val="-1"/>
          <w:sz w:val="28"/>
          <w:szCs w:val="24"/>
        </w:rPr>
      </w:pPr>
      <w:r w:rsidRPr="00405CE2">
        <w:rPr>
          <w:b/>
          <w:spacing w:val="-1"/>
          <w:sz w:val="28"/>
          <w:szCs w:val="24"/>
        </w:rPr>
        <w:t xml:space="preserve">Руководителям отделов (управлений) образования исполнительных комитетов муниципальных образований </w:t>
      </w:r>
    </w:p>
    <w:p w:rsidR="008F4AC1" w:rsidRDefault="008F4AC1" w:rsidP="00242602">
      <w:pPr>
        <w:overflowPunct/>
        <w:autoSpaceDE/>
        <w:autoSpaceDN/>
        <w:adjustRightInd/>
        <w:ind w:left="5954"/>
        <w:textAlignment w:val="auto"/>
        <w:rPr>
          <w:b/>
          <w:spacing w:val="-1"/>
          <w:sz w:val="28"/>
          <w:szCs w:val="24"/>
        </w:rPr>
      </w:pPr>
      <w:r w:rsidRPr="00405CE2">
        <w:rPr>
          <w:b/>
          <w:spacing w:val="-1"/>
          <w:sz w:val="28"/>
          <w:szCs w:val="24"/>
        </w:rPr>
        <w:t xml:space="preserve">Республики Татарстан </w:t>
      </w:r>
    </w:p>
    <w:p w:rsidR="00242602" w:rsidRDefault="00242602" w:rsidP="00242602">
      <w:pPr>
        <w:overflowPunct/>
        <w:autoSpaceDE/>
        <w:autoSpaceDN/>
        <w:adjustRightInd/>
        <w:ind w:left="5954"/>
        <w:textAlignment w:val="auto"/>
        <w:rPr>
          <w:b/>
          <w:spacing w:val="-1"/>
          <w:sz w:val="28"/>
          <w:szCs w:val="24"/>
        </w:rPr>
      </w:pPr>
    </w:p>
    <w:p w:rsidR="00242602" w:rsidRDefault="00242602" w:rsidP="00242602">
      <w:pPr>
        <w:overflowPunct/>
        <w:autoSpaceDE/>
        <w:autoSpaceDN/>
        <w:adjustRightInd/>
        <w:ind w:left="5954"/>
        <w:textAlignment w:val="auto"/>
        <w:rPr>
          <w:b/>
          <w:spacing w:val="-1"/>
          <w:sz w:val="28"/>
          <w:szCs w:val="24"/>
        </w:rPr>
      </w:pPr>
      <w:r>
        <w:rPr>
          <w:b/>
          <w:spacing w:val="-1"/>
          <w:sz w:val="28"/>
          <w:szCs w:val="24"/>
        </w:rPr>
        <w:t>Руководителям государственных образовательных организаций</w:t>
      </w:r>
      <w:r w:rsidR="001D36F1">
        <w:rPr>
          <w:b/>
          <w:spacing w:val="-1"/>
          <w:sz w:val="28"/>
          <w:szCs w:val="24"/>
        </w:rPr>
        <w:t xml:space="preserve"> Республики Татарстан</w:t>
      </w:r>
    </w:p>
    <w:p w:rsidR="003617D6" w:rsidRPr="00A21DE4" w:rsidRDefault="003617D6" w:rsidP="003617D6">
      <w:pPr>
        <w:overflowPunct/>
        <w:autoSpaceDE/>
        <w:autoSpaceDN/>
        <w:adjustRightInd/>
        <w:textAlignment w:val="auto"/>
        <w:rPr>
          <w:rFonts w:eastAsia="Calibri"/>
          <w:sz w:val="24"/>
          <w:szCs w:val="24"/>
          <w:lang w:eastAsia="en-US"/>
        </w:rPr>
      </w:pPr>
    </w:p>
    <w:p w:rsidR="00466803" w:rsidRDefault="00466803" w:rsidP="003617D6">
      <w:pPr>
        <w:overflowPunct/>
        <w:autoSpaceDE/>
        <w:autoSpaceDN/>
        <w:adjustRightInd/>
        <w:textAlignment w:val="auto"/>
        <w:rPr>
          <w:rFonts w:eastAsia="Calibri"/>
          <w:sz w:val="24"/>
          <w:szCs w:val="24"/>
          <w:lang w:eastAsia="en-US"/>
        </w:rPr>
      </w:pPr>
      <w:r>
        <w:rPr>
          <w:rFonts w:eastAsia="Calibri"/>
          <w:sz w:val="24"/>
          <w:szCs w:val="24"/>
          <w:lang w:eastAsia="en-US"/>
        </w:rPr>
        <w:t xml:space="preserve">О подключении к образовательной </w:t>
      </w:r>
    </w:p>
    <w:p w:rsidR="003617D6" w:rsidRPr="003617D6" w:rsidRDefault="00466803" w:rsidP="003617D6">
      <w:pPr>
        <w:overflowPunct/>
        <w:autoSpaceDE/>
        <w:autoSpaceDN/>
        <w:adjustRightInd/>
        <w:textAlignment w:val="auto"/>
        <w:rPr>
          <w:rFonts w:eastAsia="Calibri"/>
          <w:sz w:val="24"/>
          <w:szCs w:val="24"/>
          <w:lang w:eastAsia="en-US"/>
        </w:rPr>
      </w:pPr>
      <w:r>
        <w:rPr>
          <w:rFonts w:eastAsia="Calibri"/>
          <w:sz w:val="24"/>
          <w:szCs w:val="24"/>
          <w:lang w:eastAsia="en-US"/>
        </w:rPr>
        <w:t>платформе «Открытая школа 2035»</w:t>
      </w:r>
    </w:p>
    <w:p w:rsidR="00305869" w:rsidRDefault="00305869" w:rsidP="00E5631A">
      <w:pPr>
        <w:overflowPunct/>
        <w:autoSpaceDE/>
        <w:autoSpaceDN/>
        <w:adjustRightInd/>
        <w:jc w:val="center"/>
        <w:textAlignment w:val="auto"/>
        <w:rPr>
          <w:b/>
          <w:sz w:val="28"/>
          <w:szCs w:val="28"/>
        </w:rPr>
      </w:pPr>
    </w:p>
    <w:p w:rsidR="00E5631A" w:rsidRPr="00BE5B5B" w:rsidRDefault="00E5631A" w:rsidP="00E5631A">
      <w:pPr>
        <w:overflowPunct/>
        <w:autoSpaceDE/>
        <w:autoSpaceDN/>
        <w:adjustRightInd/>
        <w:jc w:val="center"/>
        <w:textAlignment w:val="auto"/>
        <w:rPr>
          <w:b/>
          <w:sz w:val="28"/>
          <w:szCs w:val="28"/>
        </w:rPr>
      </w:pPr>
      <w:r w:rsidRPr="00BE5B5B">
        <w:rPr>
          <w:b/>
          <w:sz w:val="28"/>
          <w:szCs w:val="28"/>
        </w:rPr>
        <w:t>Уважаемы</w:t>
      </w:r>
      <w:r w:rsidR="008F4AC1">
        <w:rPr>
          <w:b/>
          <w:sz w:val="28"/>
          <w:szCs w:val="28"/>
        </w:rPr>
        <w:t xml:space="preserve">е </w:t>
      </w:r>
      <w:r w:rsidR="007343FC">
        <w:rPr>
          <w:b/>
          <w:sz w:val="28"/>
          <w:szCs w:val="28"/>
        </w:rPr>
        <w:t>руководители</w:t>
      </w:r>
      <w:r w:rsidRPr="00BE5B5B">
        <w:rPr>
          <w:b/>
          <w:sz w:val="28"/>
          <w:szCs w:val="28"/>
        </w:rPr>
        <w:t>!</w:t>
      </w:r>
    </w:p>
    <w:p w:rsidR="00E5631A" w:rsidRPr="00BE5B5B" w:rsidRDefault="00E5631A" w:rsidP="00E5631A">
      <w:pPr>
        <w:overflowPunct/>
        <w:autoSpaceDE/>
        <w:autoSpaceDN/>
        <w:adjustRightInd/>
        <w:jc w:val="center"/>
        <w:textAlignment w:val="auto"/>
        <w:rPr>
          <w:b/>
          <w:sz w:val="28"/>
          <w:szCs w:val="28"/>
        </w:rPr>
      </w:pPr>
    </w:p>
    <w:p w:rsidR="008072CF" w:rsidRDefault="003B5A77" w:rsidP="008072CF">
      <w:pPr>
        <w:overflowPunct/>
        <w:autoSpaceDE/>
        <w:autoSpaceDN/>
        <w:adjustRightInd/>
        <w:ind w:firstLine="709"/>
        <w:jc w:val="both"/>
        <w:textAlignment w:val="auto"/>
        <w:rPr>
          <w:bCs/>
          <w:sz w:val="28"/>
          <w:szCs w:val="28"/>
        </w:rPr>
      </w:pPr>
      <w:r w:rsidRPr="003B5A77">
        <w:rPr>
          <w:bCs/>
          <w:sz w:val="28"/>
          <w:szCs w:val="28"/>
        </w:rPr>
        <w:t xml:space="preserve">В </w:t>
      </w:r>
      <w:r>
        <w:rPr>
          <w:bCs/>
          <w:sz w:val="28"/>
          <w:szCs w:val="28"/>
        </w:rPr>
        <w:t>соответствии с письмом</w:t>
      </w:r>
      <w:r w:rsidRPr="003B5A77">
        <w:t xml:space="preserve"> </w:t>
      </w:r>
      <w:r>
        <w:rPr>
          <w:bCs/>
          <w:sz w:val="28"/>
          <w:szCs w:val="28"/>
        </w:rPr>
        <w:t>Министерства</w:t>
      </w:r>
      <w:r w:rsidRPr="003B5A77">
        <w:rPr>
          <w:bCs/>
          <w:sz w:val="28"/>
          <w:szCs w:val="28"/>
        </w:rPr>
        <w:t xml:space="preserve"> просвещения Российской Федерации</w:t>
      </w:r>
      <w:r>
        <w:rPr>
          <w:bCs/>
          <w:sz w:val="28"/>
          <w:szCs w:val="28"/>
        </w:rPr>
        <w:t xml:space="preserve"> от </w:t>
      </w:r>
      <w:r w:rsidRPr="003B5A77">
        <w:rPr>
          <w:bCs/>
          <w:sz w:val="28"/>
          <w:szCs w:val="28"/>
        </w:rPr>
        <w:t>13.03.2020</w:t>
      </w:r>
      <w:r>
        <w:rPr>
          <w:bCs/>
          <w:sz w:val="28"/>
          <w:szCs w:val="28"/>
        </w:rPr>
        <w:t xml:space="preserve"> № </w:t>
      </w:r>
      <w:r w:rsidRPr="003B5A77">
        <w:rPr>
          <w:bCs/>
          <w:sz w:val="28"/>
          <w:szCs w:val="28"/>
        </w:rPr>
        <w:t>СК-150/03</w:t>
      </w:r>
      <w:r>
        <w:rPr>
          <w:bCs/>
          <w:sz w:val="28"/>
          <w:szCs w:val="28"/>
        </w:rPr>
        <w:t xml:space="preserve"> </w:t>
      </w:r>
      <w:r w:rsidR="00CF3989">
        <w:rPr>
          <w:bCs/>
          <w:sz w:val="28"/>
          <w:szCs w:val="28"/>
        </w:rPr>
        <w:t xml:space="preserve">«Об усилении санитарно-эпидемиологических мероприятий в образовательных организациях» </w:t>
      </w:r>
      <w:r>
        <w:rPr>
          <w:bCs/>
          <w:sz w:val="28"/>
          <w:szCs w:val="28"/>
        </w:rPr>
        <w:t>субъектам Российской Федерации рекомендуется организовать перевод обучающихся образовательных организаций на дистанционную форму обучения.</w:t>
      </w:r>
    </w:p>
    <w:p w:rsidR="00466803" w:rsidRPr="008072CF" w:rsidRDefault="00CF3989" w:rsidP="008072CF">
      <w:pPr>
        <w:overflowPunct/>
        <w:autoSpaceDE/>
        <w:autoSpaceDN/>
        <w:adjustRightInd/>
        <w:ind w:firstLine="709"/>
        <w:jc w:val="both"/>
        <w:textAlignment w:val="auto"/>
        <w:rPr>
          <w:bCs/>
          <w:sz w:val="28"/>
          <w:szCs w:val="28"/>
        </w:rPr>
      </w:pPr>
      <w:r>
        <w:rPr>
          <w:bCs/>
          <w:sz w:val="28"/>
          <w:szCs w:val="28"/>
        </w:rPr>
        <w:t>В свою очередь</w:t>
      </w:r>
      <w:r w:rsidR="008072CF">
        <w:rPr>
          <w:bCs/>
          <w:sz w:val="28"/>
          <w:szCs w:val="28"/>
        </w:rPr>
        <w:t>,</w:t>
      </w:r>
      <w:r>
        <w:rPr>
          <w:bCs/>
          <w:sz w:val="28"/>
          <w:szCs w:val="28"/>
        </w:rPr>
        <w:t xml:space="preserve"> согласно </w:t>
      </w:r>
      <w:r w:rsidR="00466803" w:rsidRPr="00E26169">
        <w:rPr>
          <w:bCs/>
          <w:sz w:val="28"/>
          <w:szCs w:val="28"/>
        </w:rPr>
        <w:t>распоряжени</w:t>
      </w:r>
      <w:r>
        <w:rPr>
          <w:bCs/>
          <w:sz w:val="28"/>
          <w:szCs w:val="28"/>
        </w:rPr>
        <w:t xml:space="preserve">ю </w:t>
      </w:r>
      <w:r w:rsidR="00466803" w:rsidRPr="00E26169">
        <w:rPr>
          <w:bCs/>
          <w:sz w:val="28"/>
          <w:szCs w:val="28"/>
        </w:rPr>
        <w:t>Кабинета Министров</w:t>
      </w:r>
      <w:r>
        <w:rPr>
          <w:bCs/>
          <w:sz w:val="28"/>
          <w:szCs w:val="28"/>
        </w:rPr>
        <w:t xml:space="preserve"> </w:t>
      </w:r>
      <w:r w:rsidR="00466803" w:rsidRPr="00E26169">
        <w:rPr>
          <w:bCs/>
          <w:sz w:val="28"/>
          <w:szCs w:val="28"/>
        </w:rPr>
        <w:t>Республики Татарстан от 29.08.2019 № 2132-р</w:t>
      </w:r>
      <w:r>
        <w:rPr>
          <w:bCs/>
          <w:sz w:val="28"/>
          <w:szCs w:val="28"/>
        </w:rPr>
        <w:t>,</w:t>
      </w:r>
      <w:r w:rsidR="00466803" w:rsidRPr="00E26169">
        <w:rPr>
          <w:bCs/>
          <w:sz w:val="28"/>
          <w:szCs w:val="28"/>
        </w:rPr>
        <w:t xml:space="preserve"> </w:t>
      </w:r>
      <w:r w:rsidR="000E08E6">
        <w:rPr>
          <w:bCs/>
          <w:sz w:val="28"/>
          <w:szCs w:val="28"/>
        </w:rPr>
        <w:t xml:space="preserve">500 общеобразовательных организаций Республики Татарстан </w:t>
      </w:r>
      <w:r w:rsidR="00E26169" w:rsidRPr="00E26169">
        <w:rPr>
          <w:bCs/>
          <w:sz w:val="28"/>
          <w:szCs w:val="28"/>
        </w:rPr>
        <w:t>подключен</w:t>
      </w:r>
      <w:r w:rsidR="000E08E6">
        <w:rPr>
          <w:bCs/>
          <w:sz w:val="28"/>
          <w:szCs w:val="28"/>
        </w:rPr>
        <w:t xml:space="preserve">ы </w:t>
      </w:r>
      <w:r w:rsidR="00E26169" w:rsidRPr="00E26169">
        <w:rPr>
          <w:bCs/>
          <w:sz w:val="28"/>
          <w:szCs w:val="28"/>
        </w:rPr>
        <w:t xml:space="preserve">к образовательной онлайн-платформе </w:t>
      </w:r>
      <w:r w:rsidR="00466803" w:rsidRPr="00E26169">
        <w:rPr>
          <w:bCs/>
          <w:sz w:val="28"/>
          <w:szCs w:val="28"/>
        </w:rPr>
        <w:t>«Открытая школа</w:t>
      </w:r>
      <w:r w:rsidR="00E26169" w:rsidRPr="00E26169">
        <w:rPr>
          <w:bCs/>
          <w:sz w:val="28"/>
          <w:szCs w:val="28"/>
        </w:rPr>
        <w:t xml:space="preserve"> 2035</w:t>
      </w:r>
      <w:r w:rsidR="00466803" w:rsidRPr="00E26169">
        <w:rPr>
          <w:bCs/>
          <w:sz w:val="28"/>
          <w:szCs w:val="28"/>
        </w:rPr>
        <w:t>»</w:t>
      </w:r>
      <w:r w:rsidR="00E26169" w:rsidRPr="00E26169">
        <w:rPr>
          <w:bCs/>
          <w:sz w:val="28"/>
          <w:szCs w:val="28"/>
        </w:rPr>
        <w:t xml:space="preserve"> (далее – Платформа)</w:t>
      </w:r>
      <w:r w:rsidR="00466803" w:rsidRPr="00E26169">
        <w:rPr>
          <w:bCs/>
          <w:sz w:val="28"/>
          <w:szCs w:val="28"/>
        </w:rPr>
        <w:t>.</w:t>
      </w:r>
      <w:r w:rsidR="00E26169" w:rsidRPr="00E26169">
        <w:rPr>
          <w:sz w:val="28"/>
          <w:szCs w:val="28"/>
        </w:rPr>
        <w:t xml:space="preserve"> </w:t>
      </w:r>
      <w:r w:rsidR="006027BB">
        <w:rPr>
          <w:sz w:val="28"/>
          <w:szCs w:val="28"/>
        </w:rPr>
        <w:t>Перечень</w:t>
      </w:r>
      <w:r w:rsidR="004A0580">
        <w:rPr>
          <w:sz w:val="28"/>
          <w:szCs w:val="28"/>
        </w:rPr>
        <w:t xml:space="preserve"> </w:t>
      </w:r>
      <w:r w:rsidR="00DE6B66">
        <w:rPr>
          <w:sz w:val="28"/>
          <w:szCs w:val="28"/>
        </w:rPr>
        <w:t xml:space="preserve">подключенных </w:t>
      </w:r>
      <w:r w:rsidR="00561AFC">
        <w:rPr>
          <w:sz w:val="28"/>
          <w:szCs w:val="28"/>
        </w:rPr>
        <w:t>организаций прилагается</w:t>
      </w:r>
      <w:r w:rsidR="00DE6B66">
        <w:rPr>
          <w:sz w:val="28"/>
          <w:szCs w:val="28"/>
        </w:rPr>
        <w:t xml:space="preserve"> (</w:t>
      </w:r>
      <w:r w:rsidR="006027BB">
        <w:rPr>
          <w:sz w:val="28"/>
          <w:szCs w:val="28"/>
        </w:rPr>
        <w:t xml:space="preserve">утвержден </w:t>
      </w:r>
      <w:r w:rsidR="00DE6B66">
        <w:rPr>
          <w:sz w:val="28"/>
          <w:szCs w:val="28"/>
        </w:rPr>
        <w:t>приказ</w:t>
      </w:r>
      <w:r w:rsidR="006027BB">
        <w:rPr>
          <w:sz w:val="28"/>
          <w:szCs w:val="28"/>
        </w:rPr>
        <w:t>ом</w:t>
      </w:r>
      <w:r w:rsidR="00DE6B66">
        <w:rPr>
          <w:sz w:val="28"/>
          <w:szCs w:val="28"/>
        </w:rPr>
        <w:t xml:space="preserve"> Министерства образования и науки Республики Татарстан от 18.12.2019 № под-1871/19 «</w:t>
      </w:r>
      <w:r w:rsidR="00DE6B66" w:rsidRPr="00DE6B66">
        <w:rPr>
          <w:sz w:val="28"/>
          <w:szCs w:val="28"/>
        </w:rPr>
        <w:t>Об утверждении перечня общеобразовательных организаций Республики Татарстан для подключения к образовательной онлайн-платформе для интерактивного обучения «Открытая школа 2035»</w:t>
      </w:r>
      <w:r w:rsidR="00DE6B66">
        <w:rPr>
          <w:sz w:val="28"/>
          <w:szCs w:val="28"/>
        </w:rPr>
        <w:t>)</w:t>
      </w:r>
      <w:r w:rsidR="00561AFC">
        <w:rPr>
          <w:sz w:val="28"/>
          <w:szCs w:val="28"/>
        </w:rPr>
        <w:t xml:space="preserve">. </w:t>
      </w:r>
    </w:p>
    <w:p w:rsidR="00466803" w:rsidRDefault="00E26169" w:rsidP="00466803">
      <w:pPr>
        <w:overflowPunct/>
        <w:autoSpaceDE/>
        <w:autoSpaceDN/>
        <w:adjustRightInd/>
        <w:ind w:firstLine="709"/>
        <w:jc w:val="both"/>
        <w:textAlignment w:val="auto"/>
        <w:rPr>
          <w:bCs/>
          <w:sz w:val="28"/>
          <w:szCs w:val="28"/>
        </w:rPr>
      </w:pPr>
      <w:r w:rsidRPr="00E26169">
        <w:rPr>
          <w:bCs/>
          <w:sz w:val="28"/>
          <w:szCs w:val="28"/>
        </w:rPr>
        <w:t>Платформа</w:t>
      </w:r>
      <w:r w:rsidR="00466803" w:rsidRPr="00E26169">
        <w:rPr>
          <w:bCs/>
          <w:sz w:val="28"/>
          <w:szCs w:val="28"/>
        </w:rPr>
        <w:t xml:space="preserve"> </w:t>
      </w:r>
      <w:r w:rsidRPr="00E26169">
        <w:rPr>
          <w:bCs/>
          <w:sz w:val="28"/>
          <w:szCs w:val="28"/>
        </w:rPr>
        <w:t xml:space="preserve">содержит </w:t>
      </w:r>
      <w:r w:rsidR="00466803" w:rsidRPr="00E26169">
        <w:rPr>
          <w:bCs/>
          <w:sz w:val="28"/>
          <w:szCs w:val="28"/>
        </w:rPr>
        <w:t>обучающий интерактивный комплекс</w:t>
      </w:r>
      <w:r w:rsidRPr="00E26169">
        <w:rPr>
          <w:bCs/>
          <w:sz w:val="28"/>
          <w:szCs w:val="28"/>
        </w:rPr>
        <w:t xml:space="preserve"> с наличием </w:t>
      </w:r>
      <w:r w:rsidR="00466803" w:rsidRPr="00E26169">
        <w:rPr>
          <w:bCs/>
          <w:sz w:val="28"/>
          <w:szCs w:val="28"/>
        </w:rPr>
        <w:t>1</w:t>
      </w:r>
      <w:r w:rsidR="00FB2A2E">
        <w:rPr>
          <w:bCs/>
          <w:sz w:val="28"/>
          <w:szCs w:val="28"/>
        </w:rPr>
        <w:t xml:space="preserve"> 500 </w:t>
      </w:r>
      <w:r w:rsidR="00466803" w:rsidRPr="00E26169">
        <w:rPr>
          <w:bCs/>
          <w:sz w:val="28"/>
          <w:szCs w:val="28"/>
        </w:rPr>
        <w:t xml:space="preserve">анимационных уроков по химии, физике, математике, истории, литературе и другим школьным предметам </w:t>
      </w:r>
      <w:r w:rsidRPr="00E26169">
        <w:rPr>
          <w:bCs/>
          <w:sz w:val="28"/>
          <w:szCs w:val="28"/>
        </w:rPr>
        <w:t>для использования в образовательно</w:t>
      </w:r>
      <w:r w:rsidR="00FE75A2">
        <w:rPr>
          <w:bCs/>
          <w:sz w:val="28"/>
          <w:szCs w:val="28"/>
        </w:rPr>
        <w:t xml:space="preserve">м </w:t>
      </w:r>
      <w:r w:rsidRPr="00E26169">
        <w:rPr>
          <w:bCs/>
          <w:sz w:val="28"/>
          <w:szCs w:val="28"/>
        </w:rPr>
        <w:t>процесс</w:t>
      </w:r>
      <w:r w:rsidR="00FE75A2">
        <w:rPr>
          <w:bCs/>
          <w:sz w:val="28"/>
          <w:szCs w:val="28"/>
        </w:rPr>
        <w:t>е</w:t>
      </w:r>
      <w:r w:rsidR="00466803" w:rsidRPr="00E26169">
        <w:rPr>
          <w:bCs/>
          <w:sz w:val="28"/>
          <w:szCs w:val="28"/>
        </w:rPr>
        <w:t xml:space="preserve">. </w:t>
      </w:r>
      <w:r w:rsidRPr="00E26169">
        <w:rPr>
          <w:bCs/>
          <w:sz w:val="28"/>
          <w:szCs w:val="28"/>
        </w:rPr>
        <w:t xml:space="preserve">Контент </w:t>
      </w:r>
      <w:r w:rsidR="00466803" w:rsidRPr="00E26169">
        <w:rPr>
          <w:bCs/>
          <w:sz w:val="28"/>
          <w:szCs w:val="28"/>
        </w:rPr>
        <w:t xml:space="preserve">предназначен для повышения эффективности работы учителей, а также создания благоприятных условий для самостоятельной работы </w:t>
      </w:r>
      <w:r>
        <w:rPr>
          <w:bCs/>
          <w:sz w:val="28"/>
          <w:szCs w:val="28"/>
        </w:rPr>
        <w:t>обучающихся</w:t>
      </w:r>
      <w:r w:rsidR="00466803" w:rsidRPr="00E26169">
        <w:rPr>
          <w:bCs/>
          <w:sz w:val="28"/>
          <w:szCs w:val="28"/>
        </w:rPr>
        <w:t>.</w:t>
      </w:r>
    </w:p>
    <w:p w:rsidR="00373AE5" w:rsidRPr="00E26169" w:rsidRDefault="008072CF" w:rsidP="00466803">
      <w:pPr>
        <w:overflowPunct/>
        <w:autoSpaceDE/>
        <w:autoSpaceDN/>
        <w:adjustRightInd/>
        <w:ind w:firstLine="709"/>
        <w:jc w:val="both"/>
        <w:textAlignment w:val="auto"/>
        <w:rPr>
          <w:bCs/>
          <w:sz w:val="28"/>
          <w:szCs w:val="28"/>
        </w:rPr>
      </w:pPr>
      <w:r>
        <w:rPr>
          <w:bCs/>
          <w:sz w:val="28"/>
          <w:szCs w:val="28"/>
        </w:rPr>
        <w:t xml:space="preserve">В связи с изложенным </w:t>
      </w:r>
      <w:r w:rsidR="00CF3989">
        <w:rPr>
          <w:bCs/>
          <w:sz w:val="28"/>
          <w:szCs w:val="28"/>
        </w:rPr>
        <w:t xml:space="preserve">Министерство </w:t>
      </w:r>
      <w:r>
        <w:rPr>
          <w:bCs/>
          <w:sz w:val="28"/>
          <w:szCs w:val="28"/>
        </w:rPr>
        <w:t xml:space="preserve">образования и науки Республики Татарстан </w:t>
      </w:r>
      <w:r w:rsidR="00CF3989">
        <w:rPr>
          <w:bCs/>
          <w:sz w:val="28"/>
          <w:szCs w:val="28"/>
        </w:rPr>
        <w:t xml:space="preserve">сообщает о возможности подключения к Платформе всех </w:t>
      </w:r>
      <w:r>
        <w:rPr>
          <w:bCs/>
          <w:sz w:val="28"/>
          <w:szCs w:val="28"/>
        </w:rPr>
        <w:lastRenderedPageBreak/>
        <w:t>общеобразовательных организаций</w:t>
      </w:r>
      <w:r w:rsidR="00CF3989">
        <w:rPr>
          <w:bCs/>
          <w:sz w:val="28"/>
          <w:szCs w:val="28"/>
        </w:rPr>
        <w:t xml:space="preserve"> Республики Татарстан </w:t>
      </w:r>
      <w:r w:rsidR="00351815">
        <w:rPr>
          <w:bCs/>
          <w:sz w:val="28"/>
          <w:szCs w:val="28"/>
        </w:rPr>
        <w:t xml:space="preserve">и ее бесплатного использования </w:t>
      </w:r>
      <w:r w:rsidR="00CF3989">
        <w:rPr>
          <w:bCs/>
          <w:sz w:val="28"/>
          <w:szCs w:val="28"/>
        </w:rPr>
        <w:t>до конца 2019/2020 учебного года.</w:t>
      </w:r>
    </w:p>
    <w:p w:rsidR="00B77CE1" w:rsidRPr="00B071BB" w:rsidRDefault="00DE6B66" w:rsidP="00B071BB">
      <w:pPr>
        <w:overflowPunct/>
        <w:autoSpaceDE/>
        <w:autoSpaceDN/>
        <w:adjustRightInd/>
        <w:ind w:firstLine="709"/>
        <w:jc w:val="both"/>
        <w:textAlignment w:val="auto"/>
        <w:rPr>
          <w:b/>
          <w:bCs/>
          <w:sz w:val="28"/>
          <w:szCs w:val="28"/>
        </w:rPr>
      </w:pPr>
      <w:r>
        <w:rPr>
          <w:bCs/>
          <w:sz w:val="28"/>
          <w:szCs w:val="28"/>
        </w:rPr>
        <w:t>О</w:t>
      </w:r>
      <w:r w:rsidR="008072CF">
        <w:rPr>
          <w:bCs/>
          <w:sz w:val="28"/>
          <w:szCs w:val="28"/>
        </w:rPr>
        <w:t>бщеобразовательным</w:t>
      </w:r>
      <w:r>
        <w:rPr>
          <w:bCs/>
          <w:sz w:val="28"/>
          <w:szCs w:val="28"/>
        </w:rPr>
        <w:t xml:space="preserve"> </w:t>
      </w:r>
      <w:r w:rsidR="008072CF">
        <w:rPr>
          <w:bCs/>
          <w:sz w:val="28"/>
          <w:szCs w:val="28"/>
        </w:rPr>
        <w:t>организациям вашего муниципального образования</w:t>
      </w:r>
      <w:r>
        <w:rPr>
          <w:bCs/>
          <w:sz w:val="28"/>
          <w:szCs w:val="28"/>
        </w:rPr>
        <w:t xml:space="preserve">, не подключенным к Платформе </w:t>
      </w:r>
      <w:r w:rsidR="006027BB">
        <w:rPr>
          <w:bCs/>
          <w:sz w:val="28"/>
          <w:szCs w:val="28"/>
        </w:rPr>
        <w:t>на</w:t>
      </w:r>
      <w:r>
        <w:rPr>
          <w:bCs/>
          <w:sz w:val="28"/>
          <w:szCs w:val="28"/>
        </w:rPr>
        <w:t xml:space="preserve"> данный момент,</w:t>
      </w:r>
      <w:r w:rsidR="008072CF">
        <w:rPr>
          <w:bCs/>
          <w:sz w:val="28"/>
          <w:szCs w:val="28"/>
        </w:rPr>
        <w:t xml:space="preserve"> </w:t>
      </w:r>
      <w:r w:rsidR="00466803" w:rsidRPr="00E26169">
        <w:rPr>
          <w:bCs/>
          <w:sz w:val="28"/>
          <w:szCs w:val="28"/>
        </w:rPr>
        <w:t>необходимо</w:t>
      </w:r>
      <w:r w:rsidR="00B071BB">
        <w:rPr>
          <w:bCs/>
          <w:sz w:val="28"/>
          <w:szCs w:val="28"/>
        </w:rPr>
        <w:t xml:space="preserve"> </w:t>
      </w:r>
      <w:r w:rsidR="000A60C7">
        <w:rPr>
          <w:bCs/>
          <w:sz w:val="28"/>
          <w:szCs w:val="28"/>
        </w:rPr>
        <w:t xml:space="preserve">назначить </w:t>
      </w:r>
      <w:r w:rsidR="00363C82">
        <w:rPr>
          <w:bCs/>
          <w:sz w:val="28"/>
          <w:szCs w:val="28"/>
        </w:rPr>
        <w:t xml:space="preserve">локальным нормативным актом сотрудника, </w:t>
      </w:r>
      <w:r w:rsidR="00466803" w:rsidRPr="00E26169">
        <w:rPr>
          <w:bCs/>
          <w:sz w:val="28"/>
          <w:szCs w:val="28"/>
        </w:rPr>
        <w:t xml:space="preserve">ответственного за подключение к </w:t>
      </w:r>
      <w:r w:rsidR="00363C82">
        <w:rPr>
          <w:bCs/>
          <w:sz w:val="28"/>
          <w:szCs w:val="28"/>
        </w:rPr>
        <w:t>П</w:t>
      </w:r>
      <w:r w:rsidR="00466803" w:rsidRPr="00E26169">
        <w:rPr>
          <w:bCs/>
          <w:sz w:val="28"/>
          <w:szCs w:val="28"/>
        </w:rPr>
        <w:t>латформе</w:t>
      </w:r>
      <w:r w:rsidR="00024ADA">
        <w:rPr>
          <w:bCs/>
          <w:sz w:val="28"/>
          <w:szCs w:val="28"/>
        </w:rPr>
        <w:t>.</w:t>
      </w:r>
    </w:p>
    <w:p w:rsidR="00466803" w:rsidRDefault="00024ADA" w:rsidP="00466803">
      <w:pPr>
        <w:overflowPunct/>
        <w:autoSpaceDE/>
        <w:autoSpaceDN/>
        <w:adjustRightInd/>
        <w:ind w:firstLine="709"/>
        <w:jc w:val="both"/>
        <w:textAlignment w:val="auto"/>
        <w:rPr>
          <w:bCs/>
          <w:sz w:val="28"/>
          <w:szCs w:val="28"/>
        </w:rPr>
      </w:pPr>
      <w:r>
        <w:rPr>
          <w:bCs/>
          <w:sz w:val="28"/>
          <w:szCs w:val="28"/>
        </w:rPr>
        <w:t xml:space="preserve">Отделу </w:t>
      </w:r>
      <w:r w:rsidR="00C772A0">
        <w:rPr>
          <w:bCs/>
          <w:sz w:val="28"/>
          <w:szCs w:val="28"/>
        </w:rPr>
        <w:t xml:space="preserve">(управлению) образования </w:t>
      </w:r>
      <w:r>
        <w:rPr>
          <w:bCs/>
          <w:sz w:val="28"/>
          <w:szCs w:val="28"/>
        </w:rPr>
        <w:t xml:space="preserve">необходимо </w:t>
      </w:r>
      <w:r w:rsidR="00363C82">
        <w:rPr>
          <w:bCs/>
          <w:sz w:val="28"/>
          <w:szCs w:val="28"/>
        </w:rPr>
        <w:t xml:space="preserve">направить </w:t>
      </w:r>
      <w:r w:rsidR="00ED115C" w:rsidRPr="00024ADA">
        <w:rPr>
          <w:b/>
          <w:bCs/>
          <w:sz w:val="28"/>
          <w:szCs w:val="28"/>
        </w:rPr>
        <w:t>сводную</w:t>
      </w:r>
      <w:r w:rsidR="00ED115C">
        <w:rPr>
          <w:bCs/>
          <w:sz w:val="28"/>
          <w:szCs w:val="28"/>
        </w:rPr>
        <w:t xml:space="preserve"> </w:t>
      </w:r>
      <w:r w:rsidR="00363C82">
        <w:rPr>
          <w:bCs/>
          <w:sz w:val="28"/>
          <w:szCs w:val="28"/>
        </w:rPr>
        <w:t xml:space="preserve">контактную информацию </w:t>
      </w:r>
      <w:r>
        <w:rPr>
          <w:bCs/>
          <w:sz w:val="28"/>
          <w:szCs w:val="28"/>
        </w:rPr>
        <w:t xml:space="preserve">по муниципальному образованию </w:t>
      </w:r>
      <w:r w:rsidR="00363C82">
        <w:rPr>
          <w:bCs/>
          <w:sz w:val="28"/>
          <w:szCs w:val="28"/>
        </w:rPr>
        <w:t>о</w:t>
      </w:r>
      <w:r w:rsidR="00B65055">
        <w:rPr>
          <w:bCs/>
          <w:sz w:val="28"/>
          <w:szCs w:val="28"/>
        </w:rPr>
        <w:t xml:space="preserve">б ответственных сотрудниках </w:t>
      </w:r>
      <w:r w:rsidR="00C772A0">
        <w:rPr>
          <w:bCs/>
          <w:sz w:val="28"/>
          <w:szCs w:val="28"/>
        </w:rPr>
        <w:t xml:space="preserve">общеобразовательных организаций </w:t>
      </w:r>
      <w:r w:rsidR="00363C82">
        <w:rPr>
          <w:bCs/>
          <w:sz w:val="28"/>
          <w:szCs w:val="28"/>
        </w:rPr>
        <w:t xml:space="preserve">по прилагаемой </w:t>
      </w:r>
      <w:r w:rsidR="008A0118">
        <w:rPr>
          <w:bCs/>
          <w:sz w:val="28"/>
          <w:szCs w:val="28"/>
        </w:rPr>
        <w:t xml:space="preserve">табличной </w:t>
      </w:r>
      <w:r w:rsidR="00363C82">
        <w:rPr>
          <w:bCs/>
          <w:sz w:val="28"/>
          <w:szCs w:val="28"/>
        </w:rPr>
        <w:t xml:space="preserve">форме </w:t>
      </w:r>
      <w:r w:rsidR="008072CF">
        <w:rPr>
          <w:bCs/>
          <w:sz w:val="28"/>
          <w:szCs w:val="28"/>
        </w:rPr>
        <w:t xml:space="preserve">строго </w:t>
      </w:r>
      <w:r w:rsidR="00363C82">
        <w:rPr>
          <w:bCs/>
          <w:sz w:val="28"/>
          <w:szCs w:val="28"/>
        </w:rPr>
        <w:t xml:space="preserve">на </w:t>
      </w:r>
      <w:r w:rsidR="008072CF">
        <w:rPr>
          <w:bCs/>
          <w:sz w:val="28"/>
          <w:szCs w:val="28"/>
        </w:rPr>
        <w:t xml:space="preserve">два </w:t>
      </w:r>
      <w:r w:rsidR="00363C82">
        <w:rPr>
          <w:bCs/>
          <w:sz w:val="28"/>
          <w:szCs w:val="28"/>
        </w:rPr>
        <w:t xml:space="preserve">адреса </w:t>
      </w:r>
      <w:r w:rsidR="00466803" w:rsidRPr="00E26169">
        <w:rPr>
          <w:bCs/>
          <w:sz w:val="28"/>
          <w:szCs w:val="28"/>
        </w:rPr>
        <w:t>электронной почты</w:t>
      </w:r>
      <w:r w:rsidR="00363C82">
        <w:rPr>
          <w:bCs/>
          <w:sz w:val="28"/>
          <w:szCs w:val="28"/>
        </w:rPr>
        <w:t xml:space="preserve"> </w:t>
      </w:r>
      <w:r w:rsidR="00EE28EF" w:rsidRPr="00B65055">
        <w:rPr>
          <w:b/>
          <w:bCs/>
          <w:sz w:val="28"/>
          <w:szCs w:val="28"/>
          <w:lang w:val="en-US"/>
        </w:rPr>
        <w:t>sup</w:t>
      </w:r>
      <w:r w:rsidR="00EE28EF" w:rsidRPr="00EE28EF">
        <w:rPr>
          <w:b/>
          <w:bCs/>
          <w:sz w:val="28"/>
          <w:szCs w:val="28"/>
          <w:lang w:val="en-US"/>
        </w:rPr>
        <w:t>por</w:t>
      </w:r>
      <w:r w:rsidR="00EE28EF" w:rsidRPr="00EE28EF">
        <w:rPr>
          <w:b/>
          <w:bCs/>
          <w:sz w:val="28"/>
          <w:szCs w:val="28"/>
        </w:rPr>
        <w:t>t@2035</w:t>
      </w:r>
      <w:r w:rsidR="00EE28EF" w:rsidRPr="00EE28EF">
        <w:rPr>
          <w:b/>
          <w:bCs/>
          <w:sz w:val="28"/>
          <w:szCs w:val="28"/>
          <w:lang w:val="en-US"/>
        </w:rPr>
        <w:t>school</w:t>
      </w:r>
      <w:r w:rsidR="00EE28EF" w:rsidRPr="00EE28EF">
        <w:rPr>
          <w:b/>
          <w:bCs/>
          <w:sz w:val="28"/>
          <w:szCs w:val="28"/>
        </w:rPr>
        <w:t>.</w:t>
      </w:r>
      <w:r w:rsidR="00EE28EF" w:rsidRPr="00EE28EF">
        <w:rPr>
          <w:b/>
          <w:bCs/>
          <w:sz w:val="28"/>
          <w:szCs w:val="28"/>
          <w:lang w:val="en-US"/>
        </w:rPr>
        <w:t>ru</w:t>
      </w:r>
      <w:r w:rsidR="00EE28EF">
        <w:rPr>
          <w:b/>
          <w:bCs/>
          <w:sz w:val="28"/>
          <w:szCs w:val="28"/>
        </w:rPr>
        <w:t xml:space="preserve"> </w:t>
      </w:r>
      <w:r w:rsidR="00EE28EF" w:rsidRPr="00EE28EF">
        <w:rPr>
          <w:bCs/>
          <w:sz w:val="28"/>
          <w:szCs w:val="28"/>
        </w:rPr>
        <w:t>и</w:t>
      </w:r>
      <w:r w:rsidR="00EE28EF" w:rsidRPr="00B86C1B">
        <w:rPr>
          <w:b/>
          <w:bCs/>
          <w:sz w:val="28"/>
          <w:szCs w:val="28"/>
        </w:rPr>
        <w:t xml:space="preserve"> </w:t>
      </w:r>
      <w:r w:rsidR="00EE28EF" w:rsidRPr="00EE28EF">
        <w:rPr>
          <w:b/>
          <w:bCs/>
          <w:sz w:val="28"/>
          <w:szCs w:val="28"/>
        </w:rPr>
        <w:t>Alina.Mustafina.R@tatar.ru</w:t>
      </w:r>
      <w:r w:rsidR="00EE28EF">
        <w:rPr>
          <w:bCs/>
          <w:sz w:val="28"/>
          <w:szCs w:val="28"/>
        </w:rPr>
        <w:t xml:space="preserve"> </w:t>
      </w:r>
      <w:r w:rsidR="00B86C1B" w:rsidRPr="00EE28EF">
        <w:rPr>
          <w:bCs/>
          <w:sz w:val="28"/>
          <w:szCs w:val="28"/>
        </w:rPr>
        <w:t xml:space="preserve">в срок до </w:t>
      </w:r>
      <w:r w:rsidR="00CF3989" w:rsidRPr="00EE28EF">
        <w:rPr>
          <w:bCs/>
          <w:sz w:val="28"/>
          <w:szCs w:val="28"/>
        </w:rPr>
        <w:t>24</w:t>
      </w:r>
      <w:r w:rsidR="00B86C1B" w:rsidRPr="00EE28EF">
        <w:rPr>
          <w:bCs/>
          <w:sz w:val="28"/>
          <w:szCs w:val="28"/>
        </w:rPr>
        <w:t>.</w:t>
      </w:r>
      <w:r w:rsidR="00CF3989" w:rsidRPr="00EE28EF">
        <w:rPr>
          <w:bCs/>
          <w:sz w:val="28"/>
          <w:szCs w:val="28"/>
        </w:rPr>
        <w:t>03</w:t>
      </w:r>
      <w:r w:rsidR="00B86C1B" w:rsidRPr="00EE28EF">
        <w:rPr>
          <w:bCs/>
          <w:sz w:val="28"/>
          <w:szCs w:val="28"/>
        </w:rPr>
        <w:t>.20</w:t>
      </w:r>
      <w:r w:rsidR="00CF3989" w:rsidRPr="00EE28EF">
        <w:rPr>
          <w:bCs/>
          <w:sz w:val="28"/>
          <w:szCs w:val="28"/>
        </w:rPr>
        <w:t>20</w:t>
      </w:r>
      <w:r w:rsidR="00B86C1B" w:rsidRPr="00EE28EF">
        <w:rPr>
          <w:bCs/>
          <w:sz w:val="28"/>
          <w:szCs w:val="28"/>
        </w:rPr>
        <w:t>.</w:t>
      </w:r>
    </w:p>
    <w:p w:rsidR="00024ADA" w:rsidRPr="00E26169" w:rsidRDefault="00024ADA" w:rsidP="00466803">
      <w:pPr>
        <w:overflowPunct/>
        <w:autoSpaceDE/>
        <w:autoSpaceDN/>
        <w:adjustRightInd/>
        <w:ind w:firstLine="709"/>
        <w:jc w:val="both"/>
        <w:textAlignment w:val="auto"/>
        <w:rPr>
          <w:bCs/>
          <w:sz w:val="28"/>
          <w:szCs w:val="28"/>
        </w:rPr>
      </w:pPr>
      <w:r>
        <w:rPr>
          <w:bCs/>
          <w:sz w:val="28"/>
          <w:szCs w:val="28"/>
        </w:rPr>
        <w:t xml:space="preserve">Государственные образовательные организации представляют информацию </w:t>
      </w:r>
      <w:r w:rsidR="00B65055">
        <w:rPr>
          <w:bCs/>
          <w:sz w:val="28"/>
          <w:szCs w:val="28"/>
        </w:rPr>
        <w:t>на вышеуказанные адреса электронной почты</w:t>
      </w:r>
      <w:r w:rsidR="00B65055">
        <w:rPr>
          <w:bCs/>
          <w:sz w:val="28"/>
          <w:szCs w:val="28"/>
        </w:rPr>
        <w:t xml:space="preserve"> </w:t>
      </w:r>
      <w:r>
        <w:rPr>
          <w:bCs/>
          <w:sz w:val="28"/>
          <w:szCs w:val="28"/>
        </w:rPr>
        <w:t>самостоятельно.</w:t>
      </w:r>
    </w:p>
    <w:p w:rsidR="009326CF" w:rsidRDefault="009326CF" w:rsidP="00466803">
      <w:pPr>
        <w:overflowPunct/>
        <w:autoSpaceDE/>
        <w:autoSpaceDN/>
        <w:adjustRightInd/>
        <w:ind w:firstLine="709"/>
        <w:jc w:val="both"/>
        <w:textAlignment w:val="auto"/>
        <w:rPr>
          <w:bCs/>
          <w:sz w:val="28"/>
          <w:szCs w:val="28"/>
        </w:rPr>
      </w:pPr>
      <w:r>
        <w:rPr>
          <w:bCs/>
          <w:sz w:val="28"/>
          <w:szCs w:val="28"/>
        </w:rPr>
        <w:t>Н</w:t>
      </w:r>
      <w:r w:rsidR="00466803" w:rsidRPr="00466803">
        <w:rPr>
          <w:bCs/>
          <w:sz w:val="28"/>
          <w:szCs w:val="28"/>
        </w:rPr>
        <w:t>а указанн</w:t>
      </w:r>
      <w:r>
        <w:rPr>
          <w:bCs/>
          <w:sz w:val="28"/>
          <w:szCs w:val="28"/>
        </w:rPr>
        <w:t xml:space="preserve">ый </w:t>
      </w:r>
      <w:r w:rsidR="008072CF">
        <w:rPr>
          <w:bCs/>
          <w:sz w:val="28"/>
          <w:szCs w:val="28"/>
        </w:rPr>
        <w:t xml:space="preserve">в табличной форме </w:t>
      </w:r>
      <w:r>
        <w:rPr>
          <w:bCs/>
          <w:sz w:val="28"/>
          <w:szCs w:val="28"/>
        </w:rPr>
        <w:t xml:space="preserve">адрес электронной почты ответственный </w:t>
      </w:r>
      <w:r w:rsidR="00466803" w:rsidRPr="00466803">
        <w:rPr>
          <w:bCs/>
          <w:sz w:val="28"/>
          <w:szCs w:val="28"/>
        </w:rPr>
        <w:t>сотрудник образовательной организации получит письмо с указаниями о необходимых дальнейших действиях</w:t>
      </w:r>
      <w:r w:rsidR="00B86C1B">
        <w:rPr>
          <w:bCs/>
          <w:sz w:val="28"/>
          <w:szCs w:val="28"/>
        </w:rPr>
        <w:t>: по д</w:t>
      </w:r>
      <w:r w:rsidR="00466803" w:rsidRPr="00466803">
        <w:rPr>
          <w:bCs/>
          <w:sz w:val="28"/>
          <w:szCs w:val="28"/>
        </w:rPr>
        <w:t>обав</w:t>
      </w:r>
      <w:r w:rsidR="00B86C1B">
        <w:rPr>
          <w:bCs/>
          <w:sz w:val="28"/>
          <w:szCs w:val="28"/>
        </w:rPr>
        <w:t>лению н</w:t>
      </w:r>
      <w:r w:rsidR="00466803" w:rsidRPr="00466803">
        <w:rPr>
          <w:bCs/>
          <w:sz w:val="28"/>
          <w:szCs w:val="28"/>
        </w:rPr>
        <w:t xml:space="preserve">а </w:t>
      </w:r>
      <w:r>
        <w:rPr>
          <w:bCs/>
          <w:sz w:val="28"/>
          <w:szCs w:val="28"/>
        </w:rPr>
        <w:t>П</w:t>
      </w:r>
      <w:r w:rsidR="00466803" w:rsidRPr="00466803">
        <w:rPr>
          <w:bCs/>
          <w:sz w:val="28"/>
          <w:szCs w:val="28"/>
        </w:rPr>
        <w:t xml:space="preserve">латформу </w:t>
      </w:r>
      <w:r>
        <w:rPr>
          <w:bCs/>
          <w:sz w:val="28"/>
          <w:szCs w:val="28"/>
        </w:rPr>
        <w:t xml:space="preserve">учителей </w:t>
      </w:r>
      <w:r w:rsidR="00466803" w:rsidRPr="00466803">
        <w:rPr>
          <w:bCs/>
          <w:sz w:val="28"/>
          <w:szCs w:val="28"/>
        </w:rPr>
        <w:t xml:space="preserve">по </w:t>
      </w:r>
      <w:r>
        <w:rPr>
          <w:bCs/>
          <w:sz w:val="28"/>
          <w:szCs w:val="28"/>
        </w:rPr>
        <w:t>м</w:t>
      </w:r>
      <w:r w:rsidR="00466803" w:rsidRPr="00466803">
        <w:rPr>
          <w:bCs/>
          <w:sz w:val="28"/>
          <w:szCs w:val="28"/>
        </w:rPr>
        <w:t>атематик</w:t>
      </w:r>
      <w:r>
        <w:rPr>
          <w:bCs/>
          <w:sz w:val="28"/>
          <w:szCs w:val="28"/>
        </w:rPr>
        <w:t>е, ф</w:t>
      </w:r>
      <w:r w:rsidR="00466803" w:rsidRPr="00466803">
        <w:rPr>
          <w:bCs/>
          <w:sz w:val="28"/>
          <w:szCs w:val="28"/>
        </w:rPr>
        <w:t>изик</w:t>
      </w:r>
      <w:r>
        <w:rPr>
          <w:bCs/>
          <w:sz w:val="28"/>
          <w:szCs w:val="28"/>
        </w:rPr>
        <w:t>е, х</w:t>
      </w:r>
      <w:r w:rsidR="00466803" w:rsidRPr="00466803">
        <w:rPr>
          <w:bCs/>
          <w:sz w:val="28"/>
          <w:szCs w:val="28"/>
        </w:rPr>
        <w:t>ими</w:t>
      </w:r>
      <w:r>
        <w:rPr>
          <w:bCs/>
          <w:sz w:val="28"/>
          <w:szCs w:val="28"/>
        </w:rPr>
        <w:t>и, а</w:t>
      </w:r>
      <w:r w:rsidR="00466803" w:rsidRPr="00466803">
        <w:rPr>
          <w:bCs/>
          <w:sz w:val="28"/>
          <w:szCs w:val="28"/>
        </w:rPr>
        <w:t>нглийск</w:t>
      </w:r>
      <w:r>
        <w:rPr>
          <w:bCs/>
          <w:sz w:val="28"/>
          <w:szCs w:val="28"/>
        </w:rPr>
        <w:t xml:space="preserve">ому </w:t>
      </w:r>
      <w:r w:rsidR="00466803" w:rsidRPr="00466803">
        <w:rPr>
          <w:bCs/>
          <w:sz w:val="28"/>
          <w:szCs w:val="28"/>
        </w:rPr>
        <w:t>язык</w:t>
      </w:r>
      <w:r>
        <w:rPr>
          <w:bCs/>
          <w:sz w:val="28"/>
          <w:szCs w:val="28"/>
        </w:rPr>
        <w:t>у, о</w:t>
      </w:r>
      <w:r w:rsidR="00466803" w:rsidRPr="00466803">
        <w:rPr>
          <w:bCs/>
          <w:sz w:val="28"/>
          <w:szCs w:val="28"/>
        </w:rPr>
        <w:t>бществознани</w:t>
      </w:r>
      <w:r>
        <w:rPr>
          <w:bCs/>
          <w:sz w:val="28"/>
          <w:szCs w:val="28"/>
        </w:rPr>
        <w:t>ю, и</w:t>
      </w:r>
      <w:r w:rsidR="00466803" w:rsidRPr="00466803">
        <w:rPr>
          <w:bCs/>
          <w:sz w:val="28"/>
          <w:szCs w:val="28"/>
        </w:rPr>
        <w:t>стори</w:t>
      </w:r>
      <w:r>
        <w:rPr>
          <w:bCs/>
          <w:sz w:val="28"/>
          <w:szCs w:val="28"/>
        </w:rPr>
        <w:t>и, р</w:t>
      </w:r>
      <w:r w:rsidR="00466803" w:rsidRPr="00466803">
        <w:rPr>
          <w:bCs/>
          <w:sz w:val="28"/>
          <w:szCs w:val="28"/>
        </w:rPr>
        <w:t>усск</w:t>
      </w:r>
      <w:r>
        <w:rPr>
          <w:bCs/>
          <w:sz w:val="28"/>
          <w:szCs w:val="28"/>
        </w:rPr>
        <w:t xml:space="preserve">ому </w:t>
      </w:r>
      <w:r w:rsidR="00466803" w:rsidRPr="00466803">
        <w:rPr>
          <w:bCs/>
          <w:sz w:val="28"/>
          <w:szCs w:val="28"/>
        </w:rPr>
        <w:t>язык</w:t>
      </w:r>
      <w:r>
        <w:rPr>
          <w:bCs/>
          <w:sz w:val="28"/>
          <w:szCs w:val="28"/>
        </w:rPr>
        <w:t>у</w:t>
      </w:r>
      <w:r w:rsidR="00466803" w:rsidRPr="00466803">
        <w:rPr>
          <w:bCs/>
          <w:sz w:val="28"/>
          <w:szCs w:val="28"/>
        </w:rPr>
        <w:t xml:space="preserve"> и </w:t>
      </w:r>
      <w:r>
        <w:rPr>
          <w:bCs/>
          <w:sz w:val="28"/>
          <w:szCs w:val="28"/>
        </w:rPr>
        <w:t>л</w:t>
      </w:r>
      <w:r w:rsidR="00466803" w:rsidRPr="00466803">
        <w:rPr>
          <w:bCs/>
          <w:sz w:val="28"/>
          <w:szCs w:val="28"/>
        </w:rPr>
        <w:t>итератур</w:t>
      </w:r>
      <w:r>
        <w:rPr>
          <w:bCs/>
          <w:sz w:val="28"/>
          <w:szCs w:val="28"/>
        </w:rPr>
        <w:t>е</w:t>
      </w:r>
      <w:r w:rsidR="00B86C1B">
        <w:rPr>
          <w:bCs/>
          <w:sz w:val="28"/>
          <w:szCs w:val="28"/>
        </w:rPr>
        <w:t xml:space="preserve">, а также обучающихся </w:t>
      </w:r>
      <w:r w:rsidR="00466803" w:rsidRPr="00466803">
        <w:rPr>
          <w:bCs/>
          <w:sz w:val="28"/>
          <w:szCs w:val="28"/>
        </w:rPr>
        <w:t>образовательн</w:t>
      </w:r>
      <w:r w:rsidR="00B86C1B">
        <w:rPr>
          <w:bCs/>
          <w:sz w:val="28"/>
          <w:szCs w:val="28"/>
        </w:rPr>
        <w:t xml:space="preserve">ых </w:t>
      </w:r>
      <w:r w:rsidR="00466803" w:rsidRPr="00466803">
        <w:rPr>
          <w:bCs/>
          <w:sz w:val="28"/>
          <w:szCs w:val="28"/>
        </w:rPr>
        <w:t>организаци</w:t>
      </w:r>
      <w:r w:rsidR="00B86C1B">
        <w:rPr>
          <w:bCs/>
          <w:sz w:val="28"/>
          <w:szCs w:val="28"/>
        </w:rPr>
        <w:t>й</w:t>
      </w:r>
      <w:r>
        <w:rPr>
          <w:bCs/>
          <w:sz w:val="28"/>
          <w:szCs w:val="28"/>
        </w:rPr>
        <w:t>.</w:t>
      </w:r>
    </w:p>
    <w:p w:rsidR="00466803" w:rsidRPr="00466803" w:rsidRDefault="00466803" w:rsidP="00466803">
      <w:pPr>
        <w:overflowPunct/>
        <w:autoSpaceDE/>
        <w:autoSpaceDN/>
        <w:adjustRightInd/>
        <w:ind w:firstLine="709"/>
        <w:jc w:val="both"/>
        <w:textAlignment w:val="auto"/>
        <w:rPr>
          <w:bCs/>
          <w:sz w:val="28"/>
          <w:szCs w:val="28"/>
        </w:rPr>
      </w:pPr>
      <w:r w:rsidRPr="00466803">
        <w:rPr>
          <w:bCs/>
          <w:sz w:val="28"/>
          <w:szCs w:val="28"/>
        </w:rPr>
        <w:t xml:space="preserve">Также на </w:t>
      </w:r>
      <w:r w:rsidR="009326CF">
        <w:rPr>
          <w:bCs/>
          <w:sz w:val="28"/>
          <w:szCs w:val="28"/>
        </w:rPr>
        <w:t xml:space="preserve">адрес электронной почты </w:t>
      </w:r>
      <w:r w:rsidRPr="00466803">
        <w:rPr>
          <w:bCs/>
          <w:sz w:val="28"/>
          <w:szCs w:val="28"/>
        </w:rPr>
        <w:t xml:space="preserve">будет отправлено приглашение </w:t>
      </w:r>
      <w:r w:rsidR="009326CF">
        <w:rPr>
          <w:bCs/>
          <w:sz w:val="28"/>
          <w:szCs w:val="28"/>
        </w:rPr>
        <w:t xml:space="preserve">для </w:t>
      </w:r>
      <w:r w:rsidRPr="00466803">
        <w:rPr>
          <w:bCs/>
          <w:sz w:val="28"/>
          <w:szCs w:val="28"/>
        </w:rPr>
        <w:t>участи</w:t>
      </w:r>
      <w:r w:rsidR="009326CF">
        <w:rPr>
          <w:bCs/>
          <w:sz w:val="28"/>
          <w:szCs w:val="28"/>
        </w:rPr>
        <w:t xml:space="preserve">я </w:t>
      </w:r>
      <w:r w:rsidRPr="00466803">
        <w:rPr>
          <w:bCs/>
          <w:sz w:val="28"/>
          <w:szCs w:val="28"/>
        </w:rPr>
        <w:t xml:space="preserve">в установочном вебинаре по подключению к </w:t>
      </w:r>
      <w:r w:rsidR="009326CF">
        <w:rPr>
          <w:bCs/>
          <w:sz w:val="28"/>
          <w:szCs w:val="28"/>
        </w:rPr>
        <w:t>П</w:t>
      </w:r>
      <w:r w:rsidRPr="00466803">
        <w:rPr>
          <w:bCs/>
          <w:sz w:val="28"/>
          <w:szCs w:val="28"/>
        </w:rPr>
        <w:t>латформе</w:t>
      </w:r>
      <w:r w:rsidR="009326CF">
        <w:rPr>
          <w:bCs/>
          <w:sz w:val="28"/>
          <w:szCs w:val="28"/>
        </w:rPr>
        <w:t xml:space="preserve">, в ходе которого ответственным сотрудникам будет </w:t>
      </w:r>
      <w:r w:rsidRPr="00466803">
        <w:rPr>
          <w:bCs/>
          <w:sz w:val="28"/>
          <w:szCs w:val="28"/>
        </w:rPr>
        <w:t>предоставлена информация о</w:t>
      </w:r>
      <w:r w:rsidR="00694BE7">
        <w:rPr>
          <w:bCs/>
          <w:sz w:val="28"/>
          <w:szCs w:val="28"/>
        </w:rPr>
        <w:t xml:space="preserve"> функционале </w:t>
      </w:r>
      <w:r w:rsidR="008072CF">
        <w:rPr>
          <w:bCs/>
          <w:sz w:val="28"/>
          <w:szCs w:val="28"/>
        </w:rPr>
        <w:t>системы</w:t>
      </w:r>
      <w:r w:rsidRPr="00466803">
        <w:rPr>
          <w:bCs/>
          <w:sz w:val="28"/>
          <w:szCs w:val="28"/>
        </w:rPr>
        <w:t xml:space="preserve">, а также возможность задать </w:t>
      </w:r>
      <w:r w:rsidR="001A11C2">
        <w:rPr>
          <w:bCs/>
          <w:sz w:val="28"/>
          <w:szCs w:val="28"/>
        </w:rPr>
        <w:t xml:space="preserve">интересующие </w:t>
      </w:r>
      <w:r w:rsidRPr="00466803">
        <w:rPr>
          <w:bCs/>
          <w:sz w:val="28"/>
          <w:szCs w:val="28"/>
        </w:rPr>
        <w:t>вопросы.</w:t>
      </w:r>
    </w:p>
    <w:p w:rsidR="003617D6" w:rsidRPr="003617D6" w:rsidRDefault="00B44C79" w:rsidP="00AB0475">
      <w:pPr>
        <w:overflowPunct/>
        <w:autoSpaceDE/>
        <w:autoSpaceDN/>
        <w:adjustRightInd/>
        <w:ind w:firstLine="709"/>
        <w:jc w:val="both"/>
        <w:textAlignment w:val="auto"/>
        <w:rPr>
          <w:bCs/>
          <w:sz w:val="28"/>
          <w:szCs w:val="28"/>
        </w:rPr>
      </w:pPr>
      <w:r>
        <w:rPr>
          <w:bCs/>
          <w:sz w:val="28"/>
          <w:szCs w:val="28"/>
        </w:rPr>
        <w:t xml:space="preserve">Приложение: на </w:t>
      </w:r>
      <w:r w:rsidR="00DE6B66">
        <w:rPr>
          <w:bCs/>
          <w:sz w:val="28"/>
          <w:szCs w:val="28"/>
        </w:rPr>
        <w:t>2</w:t>
      </w:r>
      <w:r w:rsidR="00CF3989">
        <w:rPr>
          <w:bCs/>
          <w:sz w:val="28"/>
          <w:szCs w:val="28"/>
        </w:rPr>
        <w:t>1</w:t>
      </w:r>
      <w:r>
        <w:rPr>
          <w:bCs/>
          <w:sz w:val="28"/>
          <w:szCs w:val="28"/>
        </w:rPr>
        <w:t xml:space="preserve"> л. в 1 экз.</w:t>
      </w:r>
    </w:p>
    <w:p w:rsidR="00305869" w:rsidRDefault="00305869" w:rsidP="00B77CE1">
      <w:pPr>
        <w:overflowPunct/>
        <w:autoSpaceDE/>
        <w:autoSpaceDN/>
        <w:adjustRightInd/>
        <w:ind w:firstLine="709"/>
        <w:jc w:val="both"/>
        <w:textAlignment w:val="auto"/>
        <w:rPr>
          <w:rFonts w:eastAsia="Calibri"/>
          <w:sz w:val="28"/>
          <w:szCs w:val="28"/>
          <w:lang w:eastAsia="en-US"/>
        </w:rPr>
      </w:pPr>
    </w:p>
    <w:p w:rsidR="00B77CE1" w:rsidRDefault="00B77CE1" w:rsidP="00012FF5">
      <w:pPr>
        <w:overflowPunct/>
        <w:autoSpaceDE/>
        <w:autoSpaceDN/>
        <w:adjustRightInd/>
        <w:spacing w:line="480" w:lineRule="auto"/>
        <w:ind w:firstLine="709"/>
        <w:jc w:val="both"/>
        <w:textAlignment w:val="auto"/>
        <w:rPr>
          <w:rFonts w:eastAsia="Calibri"/>
          <w:sz w:val="28"/>
          <w:szCs w:val="28"/>
          <w:lang w:eastAsia="en-US"/>
        </w:rPr>
      </w:pPr>
    </w:p>
    <w:p w:rsidR="00CF3989" w:rsidRPr="002F3B38" w:rsidRDefault="00CF3989" w:rsidP="00CF3989">
      <w:pPr>
        <w:overflowPunct/>
        <w:autoSpaceDE/>
        <w:autoSpaceDN/>
        <w:adjustRightInd/>
        <w:jc w:val="both"/>
        <w:textAlignment w:val="auto"/>
        <w:rPr>
          <w:b/>
          <w:sz w:val="28"/>
          <w:szCs w:val="28"/>
        </w:rPr>
      </w:pPr>
      <w:r w:rsidRPr="002F3B38">
        <w:rPr>
          <w:b/>
          <w:sz w:val="28"/>
          <w:szCs w:val="28"/>
        </w:rPr>
        <w:t xml:space="preserve">Заместитель Премьер-министра </w:t>
      </w:r>
    </w:p>
    <w:p w:rsidR="00CF3989" w:rsidRPr="002F3B38" w:rsidRDefault="00CF3989" w:rsidP="00CF3989">
      <w:pPr>
        <w:overflowPunct/>
        <w:autoSpaceDE/>
        <w:autoSpaceDN/>
        <w:adjustRightInd/>
        <w:jc w:val="both"/>
        <w:textAlignment w:val="auto"/>
        <w:rPr>
          <w:b/>
          <w:sz w:val="28"/>
          <w:szCs w:val="28"/>
        </w:rPr>
      </w:pPr>
      <w:r w:rsidRPr="002F3B38">
        <w:rPr>
          <w:b/>
          <w:sz w:val="28"/>
          <w:szCs w:val="28"/>
        </w:rPr>
        <w:t xml:space="preserve">Республики Татарстан – министр   </w:t>
      </w:r>
      <w:r w:rsidRPr="002F3B38">
        <w:rPr>
          <w:b/>
          <w:sz w:val="28"/>
          <w:szCs w:val="28"/>
        </w:rPr>
        <w:tab/>
      </w:r>
      <w:r w:rsidRPr="002F3B38">
        <w:rPr>
          <w:b/>
          <w:sz w:val="28"/>
          <w:szCs w:val="28"/>
        </w:rPr>
        <w:tab/>
        <w:t xml:space="preserve">        </w:t>
      </w:r>
      <w:r>
        <w:rPr>
          <w:b/>
          <w:sz w:val="28"/>
          <w:szCs w:val="28"/>
        </w:rPr>
        <w:t xml:space="preserve">                                Р</w:t>
      </w:r>
      <w:r w:rsidRPr="002F3B38">
        <w:rPr>
          <w:b/>
          <w:sz w:val="28"/>
          <w:szCs w:val="28"/>
        </w:rPr>
        <w:t>.</w:t>
      </w:r>
      <w:r>
        <w:rPr>
          <w:b/>
          <w:sz w:val="28"/>
          <w:szCs w:val="28"/>
        </w:rPr>
        <w:t>Т</w:t>
      </w:r>
      <w:r w:rsidRPr="002F3B38">
        <w:rPr>
          <w:b/>
          <w:sz w:val="28"/>
          <w:szCs w:val="28"/>
        </w:rPr>
        <w:t>.</w:t>
      </w:r>
      <w:r>
        <w:rPr>
          <w:b/>
          <w:sz w:val="28"/>
          <w:szCs w:val="28"/>
        </w:rPr>
        <w:t>Бурганов</w:t>
      </w:r>
    </w:p>
    <w:p w:rsidR="00256C98" w:rsidRDefault="00256C98" w:rsidP="00FC6CA9">
      <w:pPr>
        <w:overflowPunct/>
        <w:autoSpaceDE/>
        <w:autoSpaceDN/>
        <w:adjustRightInd/>
        <w:jc w:val="both"/>
        <w:textAlignment w:val="auto"/>
        <w:rPr>
          <w:sz w:val="24"/>
          <w:szCs w:val="24"/>
        </w:rPr>
      </w:pPr>
    </w:p>
    <w:p w:rsidR="00256C98" w:rsidRDefault="00256C98" w:rsidP="00FC6CA9">
      <w:pPr>
        <w:overflowPunct/>
        <w:autoSpaceDE/>
        <w:autoSpaceDN/>
        <w:adjustRightInd/>
        <w:jc w:val="both"/>
        <w:textAlignment w:val="auto"/>
        <w:rPr>
          <w:sz w:val="24"/>
          <w:szCs w:val="24"/>
        </w:rPr>
      </w:pPr>
    </w:p>
    <w:p w:rsidR="00783AB5" w:rsidRDefault="00783AB5" w:rsidP="00FC6CA9">
      <w:pPr>
        <w:overflowPunct/>
        <w:autoSpaceDE/>
        <w:autoSpaceDN/>
        <w:adjustRightInd/>
        <w:jc w:val="both"/>
        <w:textAlignment w:val="auto"/>
        <w:rPr>
          <w:sz w:val="24"/>
          <w:szCs w:val="24"/>
        </w:rPr>
      </w:pPr>
    </w:p>
    <w:p w:rsidR="00783AB5" w:rsidRDefault="00783AB5" w:rsidP="00FC6CA9">
      <w:pPr>
        <w:overflowPunct/>
        <w:autoSpaceDE/>
        <w:autoSpaceDN/>
        <w:adjustRightInd/>
        <w:jc w:val="both"/>
        <w:textAlignment w:val="auto"/>
        <w:rPr>
          <w:sz w:val="24"/>
          <w:szCs w:val="24"/>
        </w:rPr>
      </w:pPr>
    </w:p>
    <w:p w:rsidR="00AB0475" w:rsidRDefault="00AB0475" w:rsidP="00FC6CA9">
      <w:pPr>
        <w:overflowPunct/>
        <w:autoSpaceDE/>
        <w:autoSpaceDN/>
        <w:adjustRightInd/>
        <w:jc w:val="both"/>
        <w:textAlignment w:val="auto"/>
        <w:rPr>
          <w:sz w:val="24"/>
          <w:szCs w:val="24"/>
        </w:rPr>
      </w:pPr>
    </w:p>
    <w:p w:rsidR="00783AB5" w:rsidRDefault="00783AB5" w:rsidP="00FC6CA9">
      <w:pPr>
        <w:overflowPunct/>
        <w:autoSpaceDE/>
        <w:autoSpaceDN/>
        <w:adjustRightInd/>
        <w:jc w:val="both"/>
        <w:textAlignment w:val="auto"/>
        <w:rPr>
          <w:sz w:val="24"/>
          <w:szCs w:val="24"/>
        </w:rPr>
      </w:pPr>
    </w:p>
    <w:p w:rsidR="00D96BC4" w:rsidRDefault="00D96BC4" w:rsidP="00FC6CA9">
      <w:pPr>
        <w:overflowPunct/>
        <w:autoSpaceDE/>
        <w:autoSpaceDN/>
        <w:adjustRightInd/>
        <w:jc w:val="both"/>
        <w:textAlignment w:val="auto"/>
        <w:rPr>
          <w:sz w:val="24"/>
          <w:szCs w:val="24"/>
        </w:rPr>
      </w:pPr>
    </w:p>
    <w:p w:rsidR="00B65055" w:rsidRDefault="00B65055" w:rsidP="00FC6CA9">
      <w:pPr>
        <w:overflowPunct/>
        <w:autoSpaceDE/>
        <w:autoSpaceDN/>
        <w:adjustRightInd/>
        <w:jc w:val="both"/>
        <w:textAlignment w:val="auto"/>
        <w:rPr>
          <w:sz w:val="24"/>
          <w:szCs w:val="24"/>
        </w:rPr>
      </w:pPr>
    </w:p>
    <w:p w:rsidR="00B65055" w:rsidRDefault="00B65055" w:rsidP="00FC6CA9">
      <w:pPr>
        <w:overflowPunct/>
        <w:autoSpaceDE/>
        <w:autoSpaceDN/>
        <w:adjustRightInd/>
        <w:jc w:val="both"/>
        <w:textAlignment w:val="auto"/>
        <w:rPr>
          <w:sz w:val="24"/>
          <w:szCs w:val="24"/>
        </w:rPr>
      </w:pPr>
    </w:p>
    <w:p w:rsidR="0005599C" w:rsidRDefault="0005599C" w:rsidP="00FC6CA9">
      <w:pPr>
        <w:overflowPunct/>
        <w:autoSpaceDE/>
        <w:autoSpaceDN/>
        <w:adjustRightInd/>
        <w:jc w:val="both"/>
        <w:textAlignment w:val="auto"/>
        <w:rPr>
          <w:sz w:val="24"/>
          <w:szCs w:val="24"/>
        </w:rPr>
      </w:pPr>
    </w:p>
    <w:p w:rsidR="0005599C" w:rsidRDefault="0005599C" w:rsidP="00FC6CA9">
      <w:pPr>
        <w:overflowPunct/>
        <w:autoSpaceDE/>
        <w:autoSpaceDN/>
        <w:adjustRightInd/>
        <w:jc w:val="both"/>
        <w:textAlignment w:val="auto"/>
        <w:rPr>
          <w:sz w:val="24"/>
          <w:szCs w:val="24"/>
        </w:rPr>
      </w:pPr>
    </w:p>
    <w:p w:rsidR="0005599C" w:rsidRDefault="0005599C" w:rsidP="00FC6CA9">
      <w:pPr>
        <w:overflowPunct/>
        <w:autoSpaceDE/>
        <w:autoSpaceDN/>
        <w:adjustRightInd/>
        <w:jc w:val="both"/>
        <w:textAlignment w:val="auto"/>
        <w:rPr>
          <w:sz w:val="24"/>
          <w:szCs w:val="24"/>
        </w:rPr>
      </w:pPr>
    </w:p>
    <w:p w:rsidR="0005599C" w:rsidRDefault="0005599C" w:rsidP="00FC6CA9">
      <w:pPr>
        <w:overflowPunct/>
        <w:autoSpaceDE/>
        <w:autoSpaceDN/>
        <w:adjustRightInd/>
        <w:jc w:val="both"/>
        <w:textAlignment w:val="auto"/>
        <w:rPr>
          <w:sz w:val="24"/>
          <w:szCs w:val="24"/>
        </w:rPr>
      </w:pPr>
      <w:bookmarkStart w:id="0" w:name="_GoBack"/>
      <w:bookmarkEnd w:id="0"/>
    </w:p>
    <w:p w:rsidR="0005599C" w:rsidRDefault="0005599C" w:rsidP="00FC6CA9">
      <w:pPr>
        <w:overflowPunct/>
        <w:autoSpaceDE/>
        <w:autoSpaceDN/>
        <w:adjustRightInd/>
        <w:jc w:val="both"/>
        <w:textAlignment w:val="auto"/>
        <w:rPr>
          <w:sz w:val="24"/>
          <w:szCs w:val="24"/>
        </w:rPr>
      </w:pPr>
    </w:p>
    <w:p w:rsidR="00DE6B66" w:rsidRDefault="00DE6B66" w:rsidP="00FC6CA9">
      <w:pPr>
        <w:overflowPunct/>
        <w:autoSpaceDE/>
        <w:autoSpaceDN/>
        <w:adjustRightInd/>
        <w:jc w:val="both"/>
        <w:textAlignment w:val="auto"/>
        <w:rPr>
          <w:sz w:val="24"/>
          <w:szCs w:val="24"/>
        </w:rPr>
      </w:pPr>
    </w:p>
    <w:p w:rsidR="0005599C" w:rsidRDefault="0005599C" w:rsidP="00FC6CA9">
      <w:pPr>
        <w:overflowPunct/>
        <w:autoSpaceDE/>
        <w:autoSpaceDN/>
        <w:adjustRightInd/>
        <w:jc w:val="both"/>
        <w:textAlignment w:val="auto"/>
        <w:rPr>
          <w:sz w:val="24"/>
          <w:szCs w:val="24"/>
        </w:rPr>
      </w:pPr>
    </w:p>
    <w:p w:rsidR="0005599C" w:rsidRDefault="0005599C" w:rsidP="00FC6CA9">
      <w:pPr>
        <w:overflowPunct/>
        <w:autoSpaceDE/>
        <w:autoSpaceDN/>
        <w:adjustRightInd/>
        <w:jc w:val="both"/>
        <w:textAlignment w:val="auto"/>
        <w:rPr>
          <w:sz w:val="24"/>
          <w:szCs w:val="24"/>
        </w:rPr>
      </w:pPr>
    </w:p>
    <w:p w:rsidR="004F0BD7" w:rsidRDefault="004F0BD7" w:rsidP="00FC6CA9">
      <w:pPr>
        <w:overflowPunct/>
        <w:autoSpaceDE/>
        <w:autoSpaceDN/>
        <w:adjustRightInd/>
        <w:jc w:val="both"/>
        <w:textAlignment w:val="auto"/>
        <w:rPr>
          <w:sz w:val="24"/>
          <w:szCs w:val="24"/>
        </w:rPr>
      </w:pPr>
    </w:p>
    <w:p w:rsidR="00256C98" w:rsidRPr="00DE6B66" w:rsidRDefault="00256C98" w:rsidP="00FC6CA9">
      <w:pPr>
        <w:overflowPunct/>
        <w:autoSpaceDE/>
        <w:autoSpaceDN/>
        <w:adjustRightInd/>
        <w:jc w:val="both"/>
        <w:textAlignment w:val="auto"/>
        <w:rPr>
          <w:sz w:val="24"/>
          <w:szCs w:val="24"/>
        </w:rPr>
      </w:pPr>
    </w:p>
    <w:p w:rsidR="00E5631A" w:rsidRPr="003D1E29" w:rsidRDefault="00E5631A" w:rsidP="00FC6CA9">
      <w:pPr>
        <w:overflowPunct/>
        <w:autoSpaceDE/>
        <w:autoSpaceDN/>
        <w:adjustRightInd/>
        <w:jc w:val="both"/>
        <w:textAlignment w:val="auto"/>
        <w:rPr>
          <w:sz w:val="24"/>
          <w:szCs w:val="24"/>
        </w:rPr>
      </w:pPr>
      <w:r w:rsidRPr="003D1E29">
        <w:rPr>
          <w:sz w:val="24"/>
          <w:szCs w:val="24"/>
        </w:rPr>
        <w:t>Р.Г.Зинатуллин</w:t>
      </w:r>
    </w:p>
    <w:p w:rsidR="00466803" w:rsidRPr="00945F04" w:rsidRDefault="00E5631A" w:rsidP="00FC6CA9">
      <w:pPr>
        <w:overflowPunct/>
        <w:autoSpaceDE/>
        <w:autoSpaceDN/>
        <w:adjustRightInd/>
        <w:jc w:val="both"/>
        <w:textAlignment w:val="auto"/>
        <w:rPr>
          <w:b/>
          <w:sz w:val="24"/>
          <w:szCs w:val="24"/>
        </w:rPr>
      </w:pPr>
      <w:r w:rsidRPr="003D1E29">
        <w:rPr>
          <w:sz w:val="24"/>
          <w:szCs w:val="24"/>
        </w:rPr>
        <w:t>(843) 294</w:t>
      </w:r>
      <w:r w:rsidR="00665B07">
        <w:rPr>
          <w:sz w:val="24"/>
          <w:szCs w:val="24"/>
        </w:rPr>
        <w:t xml:space="preserve"> </w:t>
      </w:r>
      <w:r w:rsidRPr="003D1E29">
        <w:rPr>
          <w:sz w:val="24"/>
          <w:szCs w:val="24"/>
        </w:rPr>
        <w:t>95</w:t>
      </w:r>
      <w:r w:rsidR="00665B07">
        <w:rPr>
          <w:sz w:val="24"/>
          <w:szCs w:val="24"/>
        </w:rPr>
        <w:t xml:space="preserve"> </w:t>
      </w:r>
      <w:r w:rsidRPr="003D1E29">
        <w:rPr>
          <w:sz w:val="24"/>
          <w:szCs w:val="24"/>
        </w:rPr>
        <w:t>76</w:t>
      </w:r>
    </w:p>
    <w:sectPr w:rsidR="00466803" w:rsidRPr="00945F04" w:rsidSect="003F5EB1">
      <w:headerReference w:type="default" r:id="rId10"/>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8EB" w:rsidRDefault="002508EB">
      <w:r>
        <w:separator/>
      </w:r>
    </w:p>
  </w:endnote>
  <w:endnote w:type="continuationSeparator" w:id="0">
    <w:p w:rsidR="002508EB" w:rsidRDefault="00250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8EB" w:rsidRDefault="002508EB">
      <w:r>
        <w:separator/>
      </w:r>
    </w:p>
  </w:footnote>
  <w:footnote w:type="continuationSeparator" w:id="0">
    <w:p w:rsidR="002508EB" w:rsidRDefault="002508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FF1" w:rsidRDefault="00820FF1">
    <w:pPr>
      <w:pStyle w:val="a4"/>
      <w:jc w:val="center"/>
    </w:pPr>
    <w:r>
      <w:fldChar w:fldCharType="begin"/>
    </w:r>
    <w:r>
      <w:instrText>PAGE   \* MERGEFORMAT</w:instrText>
    </w:r>
    <w:r>
      <w:fldChar w:fldCharType="separate"/>
    </w:r>
    <w:r w:rsidR="00B65055">
      <w:rPr>
        <w:noProof/>
      </w:rPr>
      <w:t>2</w:t>
    </w:r>
    <w:r>
      <w:fldChar w:fldCharType="end"/>
    </w:r>
  </w:p>
  <w:p w:rsidR="00820FF1" w:rsidRDefault="00820FF1">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6581B"/>
    <w:multiLevelType w:val="hybridMultilevel"/>
    <w:tmpl w:val="AB00CA5C"/>
    <w:lvl w:ilvl="0" w:tplc="04190011">
      <w:start w:val="1"/>
      <w:numFmt w:val="decimal"/>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4DB3DF8"/>
    <w:multiLevelType w:val="hybridMultilevel"/>
    <w:tmpl w:val="CC765F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8B454CA"/>
    <w:multiLevelType w:val="hybridMultilevel"/>
    <w:tmpl w:val="287C88AA"/>
    <w:lvl w:ilvl="0" w:tplc="A6B037C6">
      <w:start w:val="1"/>
      <w:numFmt w:val="decimal"/>
      <w:lvlText w:val="%1."/>
      <w:lvlJc w:val="left"/>
      <w:pPr>
        <w:ind w:left="1945" w:hanging="123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1A80330"/>
    <w:multiLevelType w:val="hybridMultilevel"/>
    <w:tmpl w:val="25F4833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11408"/>
    <w:rsid w:val="00011630"/>
    <w:rsid w:val="00012FF5"/>
    <w:rsid w:val="000223AB"/>
    <w:rsid w:val="00022475"/>
    <w:rsid w:val="00023076"/>
    <w:rsid w:val="00024ADA"/>
    <w:rsid w:val="00025780"/>
    <w:rsid w:val="00026FC0"/>
    <w:rsid w:val="00032887"/>
    <w:rsid w:val="00032B44"/>
    <w:rsid w:val="0003560E"/>
    <w:rsid w:val="00041F50"/>
    <w:rsid w:val="00043B25"/>
    <w:rsid w:val="00044F4E"/>
    <w:rsid w:val="00050C5F"/>
    <w:rsid w:val="00051AAE"/>
    <w:rsid w:val="000549CE"/>
    <w:rsid w:val="0005599C"/>
    <w:rsid w:val="0006054E"/>
    <w:rsid w:val="00065838"/>
    <w:rsid w:val="00072E7C"/>
    <w:rsid w:val="00073891"/>
    <w:rsid w:val="00081344"/>
    <w:rsid w:val="000844CB"/>
    <w:rsid w:val="00090285"/>
    <w:rsid w:val="000909F9"/>
    <w:rsid w:val="000958EC"/>
    <w:rsid w:val="00096193"/>
    <w:rsid w:val="00096235"/>
    <w:rsid w:val="000A50CC"/>
    <w:rsid w:val="000A60C7"/>
    <w:rsid w:val="000A7E89"/>
    <w:rsid w:val="000B01BA"/>
    <w:rsid w:val="000B6E03"/>
    <w:rsid w:val="000B7B95"/>
    <w:rsid w:val="000C2A6D"/>
    <w:rsid w:val="000C4274"/>
    <w:rsid w:val="000C6205"/>
    <w:rsid w:val="000C6342"/>
    <w:rsid w:val="000D23FE"/>
    <w:rsid w:val="000D502D"/>
    <w:rsid w:val="000E08E6"/>
    <w:rsid w:val="000E1000"/>
    <w:rsid w:val="000E3DB6"/>
    <w:rsid w:val="000F1617"/>
    <w:rsid w:val="000F2C00"/>
    <w:rsid w:val="0010224E"/>
    <w:rsid w:val="00104133"/>
    <w:rsid w:val="00105976"/>
    <w:rsid w:val="0010620D"/>
    <w:rsid w:val="00107793"/>
    <w:rsid w:val="00110ABC"/>
    <w:rsid w:val="0011132B"/>
    <w:rsid w:val="00112D7F"/>
    <w:rsid w:val="001202B4"/>
    <w:rsid w:val="00124663"/>
    <w:rsid w:val="00127B5A"/>
    <w:rsid w:val="001315CF"/>
    <w:rsid w:val="0014234C"/>
    <w:rsid w:val="00145D28"/>
    <w:rsid w:val="00147C57"/>
    <w:rsid w:val="001510E1"/>
    <w:rsid w:val="0015404A"/>
    <w:rsid w:val="001566BC"/>
    <w:rsid w:val="001569EB"/>
    <w:rsid w:val="001630E6"/>
    <w:rsid w:val="001647CA"/>
    <w:rsid w:val="00181847"/>
    <w:rsid w:val="00192B16"/>
    <w:rsid w:val="00196ABF"/>
    <w:rsid w:val="001A11C2"/>
    <w:rsid w:val="001B0148"/>
    <w:rsid w:val="001B0DB6"/>
    <w:rsid w:val="001B7465"/>
    <w:rsid w:val="001C251C"/>
    <w:rsid w:val="001C2B15"/>
    <w:rsid w:val="001D10F2"/>
    <w:rsid w:val="001D2C1B"/>
    <w:rsid w:val="001D36F1"/>
    <w:rsid w:val="001D72E7"/>
    <w:rsid w:val="001D7768"/>
    <w:rsid w:val="001E1EEC"/>
    <w:rsid w:val="001E30D8"/>
    <w:rsid w:val="001E4BC0"/>
    <w:rsid w:val="001E53C9"/>
    <w:rsid w:val="001F0B59"/>
    <w:rsid w:val="001F45D4"/>
    <w:rsid w:val="0020101E"/>
    <w:rsid w:val="002050D7"/>
    <w:rsid w:val="00206DC6"/>
    <w:rsid w:val="002077C6"/>
    <w:rsid w:val="0021064B"/>
    <w:rsid w:val="002201FC"/>
    <w:rsid w:val="00223262"/>
    <w:rsid w:val="00224932"/>
    <w:rsid w:val="00226126"/>
    <w:rsid w:val="00226315"/>
    <w:rsid w:val="00226A2B"/>
    <w:rsid w:val="0023042D"/>
    <w:rsid w:val="00236850"/>
    <w:rsid w:val="00241B2A"/>
    <w:rsid w:val="00242602"/>
    <w:rsid w:val="002436A4"/>
    <w:rsid w:val="00246305"/>
    <w:rsid w:val="00246BFE"/>
    <w:rsid w:val="002508EB"/>
    <w:rsid w:val="00256C98"/>
    <w:rsid w:val="00263A69"/>
    <w:rsid w:val="0027379D"/>
    <w:rsid w:val="00286238"/>
    <w:rsid w:val="00287D60"/>
    <w:rsid w:val="00293989"/>
    <w:rsid w:val="00295F86"/>
    <w:rsid w:val="002A02BB"/>
    <w:rsid w:val="002A5217"/>
    <w:rsid w:val="002A55A4"/>
    <w:rsid w:val="002B0C9B"/>
    <w:rsid w:val="002B124E"/>
    <w:rsid w:val="002B47C8"/>
    <w:rsid w:val="002B6F51"/>
    <w:rsid w:val="002B7826"/>
    <w:rsid w:val="002B7B55"/>
    <w:rsid w:val="002D157D"/>
    <w:rsid w:val="002D1747"/>
    <w:rsid w:val="002D2A0D"/>
    <w:rsid w:val="002D4827"/>
    <w:rsid w:val="002E0303"/>
    <w:rsid w:val="002E1558"/>
    <w:rsid w:val="002E1D47"/>
    <w:rsid w:val="002E295B"/>
    <w:rsid w:val="002E4E78"/>
    <w:rsid w:val="002F4C76"/>
    <w:rsid w:val="00300A3E"/>
    <w:rsid w:val="0030232E"/>
    <w:rsid w:val="00305869"/>
    <w:rsid w:val="0030591C"/>
    <w:rsid w:val="00305992"/>
    <w:rsid w:val="003068BB"/>
    <w:rsid w:val="00317248"/>
    <w:rsid w:val="003235B6"/>
    <w:rsid w:val="003260FA"/>
    <w:rsid w:val="00330619"/>
    <w:rsid w:val="00330ACA"/>
    <w:rsid w:val="00332DCA"/>
    <w:rsid w:val="00333761"/>
    <w:rsid w:val="00336F96"/>
    <w:rsid w:val="00337074"/>
    <w:rsid w:val="00347407"/>
    <w:rsid w:val="00351815"/>
    <w:rsid w:val="0035231C"/>
    <w:rsid w:val="00353AC2"/>
    <w:rsid w:val="00357713"/>
    <w:rsid w:val="003617D6"/>
    <w:rsid w:val="00363C82"/>
    <w:rsid w:val="00373AE5"/>
    <w:rsid w:val="00382559"/>
    <w:rsid w:val="00386FAE"/>
    <w:rsid w:val="00390096"/>
    <w:rsid w:val="0039317D"/>
    <w:rsid w:val="00396BF9"/>
    <w:rsid w:val="003A0027"/>
    <w:rsid w:val="003A350F"/>
    <w:rsid w:val="003A719F"/>
    <w:rsid w:val="003B5A77"/>
    <w:rsid w:val="003C1AD0"/>
    <w:rsid w:val="003C26A4"/>
    <w:rsid w:val="003C3107"/>
    <w:rsid w:val="003C67B9"/>
    <w:rsid w:val="003C7117"/>
    <w:rsid w:val="003D49E0"/>
    <w:rsid w:val="003D4B78"/>
    <w:rsid w:val="003D7877"/>
    <w:rsid w:val="003D7E76"/>
    <w:rsid w:val="003E0E3F"/>
    <w:rsid w:val="003E4176"/>
    <w:rsid w:val="003E6AEB"/>
    <w:rsid w:val="003F18BE"/>
    <w:rsid w:val="003F2CAE"/>
    <w:rsid w:val="003F5EB1"/>
    <w:rsid w:val="004026EC"/>
    <w:rsid w:val="004045E9"/>
    <w:rsid w:val="00413C82"/>
    <w:rsid w:val="00425CB4"/>
    <w:rsid w:val="00427978"/>
    <w:rsid w:val="004372A4"/>
    <w:rsid w:val="00441197"/>
    <w:rsid w:val="00452CD3"/>
    <w:rsid w:val="004538FC"/>
    <w:rsid w:val="0045748F"/>
    <w:rsid w:val="00462E03"/>
    <w:rsid w:val="00466803"/>
    <w:rsid w:val="00466F5D"/>
    <w:rsid w:val="004673B6"/>
    <w:rsid w:val="00474D91"/>
    <w:rsid w:val="00480586"/>
    <w:rsid w:val="00481F43"/>
    <w:rsid w:val="00482B1C"/>
    <w:rsid w:val="00484E88"/>
    <w:rsid w:val="00485076"/>
    <w:rsid w:val="00485AFE"/>
    <w:rsid w:val="004918FF"/>
    <w:rsid w:val="00497D73"/>
    <w:rsid w:val="004A0580"/>
    <w:rsid w:val="004A5AF9"/>
    <w:rsid w:val="004A79AC"/>
    <w:rsid w:val="004B249D"/>
    <w:rsid w:val="004B7FDA"/>
    <w:rsid w:val="004C1B12"/>
    <w:rsid w:val="004C28F5"/>
    <w:rsid w:val="004C3F32"/>
    <w:rsid w:val="004D27F4"/>
    <w:rsid w:val="004D5FB5"/>
    <w:rsid w:val="004D6B33"/>
    <w:rsid w:val="004D7241"/>
    <w:rsid w:val="004E29B8"/>
    <w:rsid w:val="004E7C33"/>
    <w:rsid w:val="004F0820"/>
    <w:rsid w:val="004F0BD7"/>
    <w:rsid w:val="004F4909"/>
    <w:rsid w:val="004F5CA7"/>
    <w:rsid w:val="00504CF0"/>
    <w:rsid w:val="0050518A"/>
    <w:rsid w:val="005074F8"/>
    <w:rsid w:val="00507725"/>
    <w:rsid w:val="00514A8A"/>
    <w:rsid w:val="005163A6"/>
    <w:rsid w:val="00523BCE"/>
    <w:rsid w:val="005301BE"/>
    <w:rsid w:val="00533AA2"/>
    <w:rsid w:val="00533CFB"/>
    <w:rsid w:val="00534285"/>
    <w:rsid w:val="005372C2"/>
    <w:rsid w:val="00540974"/>
    <w:rsid w:val="005426AE"/>
    <w:rsid w:val="005458B4"/>
    <w:rsid w:val="005476CB"/>
    <w:rsid w:val="00551C06"/>
    <w:rsid w:val="00554E0F"/>
    <w:rsid w:val="00555A41"/>
    <w:rsid w:val="00556563"/>
    <w:rsid w:val="005576D7"/>
    <w:rsid w:val="00557B07"/>
    <w:rsid w:val="00560D8E"/>
    <w:rsid w:val="00561AFC"/>
    <w:rsid w:val="00563DB0"/>
    <w:rsid w:val="0057454A"/>
    <w:rsid w:val="0058037B"/>
    <w:rsid w:val="00591A32"/>
    <w:rsid w:val="00592A07"/>
    <w:rsid w:val="00592D4E"/>
    <w:rsid w:val="005937C6"/>
    <w:rsid w:val="005961C8"/>
    <w:rsid w:val="005A1DD1"/>
    <w:rsid w:val="005A2434"/>
    <w:rsid w:val="005A2F8B"/>
    <w:rsid w:val="005A6350"/>
    <w:rsid w:val="005A78FF"/>
    <w:rsid w:val="005B00E0"/>
    <w:rsid w:val="005C3174"/>
    <w:rsid w:val="005C62FA"/>
    <w:rsid w:val="005D3BB9"/>
    <w:rsid w:val="005D623A"/>
    <w:rsid w:val="005D6A2A"/>
    <w:rsid w:val="005E4503"/>
    <w:rsid w:val="005E507E"/>
    <w:rsid w:val="005E616B"/>
    <w:rsid w:val="005F2881"/>
    <w:rsid w:val="005F4C20"/>
    <w:rsid w:val="005F62A9"/>
    <w:rsid w:val="006027BB"/>
    <w:rsid w:val="006033C7"/>
    <w:rsid w:val="00613936"/>
    <w:rsid w:val="006304D5"/>
    <w:rsid w:val="006308A4"/>
    <w:rsid w:val="00632B34"/>
    <w:rsid w:val="006505A5"/>
    <w:rsid w:val="006509E4"/>
    <w:rsid w:val="0065488C"/>
    <w:rsid w:val="006572EC"/>
    <w:rsid w:val="0066274C"/>
    <w:rsid w:val="0066471F"/>
    <w:rsid w:val="00664750"/>
    <w:rsid w:val="00665014"/>
    <w:rsid w:val="00665B07"/>
    <w:rsid w:val="00670EC9"/>
    <w:rsid w:val="00676339"/>
    <w:rsid w:val="00680660"/>
    <w:rsid w:val="00680CFA"/>
    <w:rsid w:val="00685FA8"/>
    <w:rsid w:val="00686696"/>
    <w:rsid w:val="0068769A"/>
    <w:rsid w:val="00694BE7"/>
    <w:rsid w:val="006A6A7C"/>
    <w:rsid w:val="006B082E"/>
    <w:rsid w:val="006B5709"/>
    <w:rsid w:val="006B64AE"/>
    <w:rsid w:val="006C0ADB"/>
    <w:rsid w:val="006C12E1"/>
    <w:rsid w:val="006C1DD2"/>
    <w:rsid w:val="006D0667"/>
    <w:rsid w:val="006D22A8"/>
    <w:rsid w:val="006D464E"/>
    <w:rsid w:val="006E05C0"/>
    <w:rsid w:val="006E10D7"/>
    <w:rsid w:val="006F2DDD"/>
    <w:rsid w:val="006F4059"/>
    <w:rsid w:val="006F4318"/>
    <w:rsid w:val="006F6AA2"/>
    <w:rsid w:val="0070085F"/>
    <w:rsid w:val="0070366F"/>
    <w:rsid w:val="00732754"/>
    <w:rsid w:val="007343FC"/>
    <w:rsid w:val="00735AA1"/>
    <w:rsid w:val="00735CB1"/>
    <w:rsid w:val="00741917"/>
    <w:rsid w:val="00742D0B"/>
    <w:rsid w:val="0074324F"/>
    <w:rsid w:val="007435FF"/>
    <w:rsid w:val="007512CF"/>
    <w:rsid w:val="00755007"/>
    <w:rsid w:val="007552F4"/>
    <w:rsid w:val="007558EE"/>
    <w:rsid w:val="00755DAA"/>
    <w:rsid w:val="00761664"/>
    <w:rsid w:val="00762FEA"/>
    <w:rsid w:val="007645CD"/>
    <w:rsid w:val="00770329"/>
    <w:rsid w:val="007737D2"/>
    <w:rsid w:val="00773FEA"/>
    <w:rsid w:val="0077405B"/>
    <w:rsid w:val="00776810"/>
    <w:rsid w:val="00777705"/>
    <w:rsid w:val="00783AB5"/>
    <w:rsid w:val="007868EB"/>
    <w:rsid w:val="00790B43"/>
    <w:rsid w:val="007937D4"/>
    <w:rsid w:val="007A0846"/>
    <w:rsid w:val="007A2A35"/>
    <w:rsid w:val="007A36C5"/>
    <w:rsid w:val="007A68C9"/>
    <w:rsid w:val="007A6956"/>
    <w:rsid w:val="007B0AB9"/>
    <w:rsid w:val="007B3347"/>
    <w:rsid w:val="007B3384"/>
    <w:rsid w:val="007B49FD"/>
    <w:rsid w:val="007B54C8"/>
    <w:rsid w:val="007B6755"/>
    <w:rsid w:val="007C2704"/>
    <w:rsid w:val="007C4C07"/>
    <w:rsid w:val="007C7259"/>
    <w:rsid w:val="007E00A5"/>
    <w:rsid w:val="007E349D"/>
    <w:rsid w:val="007E46AD"/>
    <w:rsid w:val="007E5073"/>
    <w:rsid w:val="007E7BC7"/>
    <w:rsid w:val="007E7DB2"/>
    <w:rsid w:val="007F12BC"/>
    <w:rsid w:val="00801658"/>
    <w:rsid w:val="00801728"/>
    <w:rsid w:val="008072CF"/>
    <w:rsid w:val="00816DC4"/>
    <w:rsid w:val="00820FF1"/>
    <w:rsid w:val="00823B31"/>
    <w:rsid w:val="008252EE"/>
    <w:rsid w:val="00832251"/>
    <w:rsid w:val="008362BC"/>
    <w:rsid w:val="008404E0"/>
    <w:rsid w:val="00843CB8"/>
    <w:rsid w:val="008443C6"/>
    <w:rsid w:val="00846DBE"/>
    <w:rsid w:val="008471B3"/>
    <w:rsid w:val="00847452"/>
    <w:rsid w:val="00850729"/>
    <w:rsid w:val="008570DA"/>
    <w:rsid w:val="00863098"/>
    <w:rsid w:val="008710D3"/>
    <w:rsid w:val="00872CE9"/>
    <w:rsid w:val="00874BDD"/>
    <w:rsid w:val="008764AE"/>
    <w:rsid w:val="00885363"/>
    <w:rsid w:val="00890A9C"/>
    <w:rsid w:val="0089102C"/>
    <w:rsid w:val="008A0118"/>
    <w:rsid w:val="008B11BB"/>
    <w:rsid w:val="008B19C4"/>
    <w:rsid w:val="008B5383"/>
    <w:rsid w:val="008B5F49"/>
    <w:rsid w:val="008C389D"/>
    <w:rsid w:val="008C69F2"/>
    <w:rsid w:val="008D7644"/>
    <w:rsid w:val="008E2BB9"/>
    <w:rsid w:val="008E3E1B"/>
    <w:rsid w:val="008F0EC2"/>
    <w:rsid w:val="008F13FE"/>
    <w:rsid w:val="008F335F"/>
    <w:rsid w:val="008F4AC1"/>
    <w:rsid w:val="00904294"/>
    <w:rsid w:val="00910347"/>
    <w:rsid w:val="0091116C"/>
    <w:rsid w:val="00916B68"/>
    <w:rsid w:val="00921781"/>
    <w:rsid w:val="009279F9"/>
    <w:rsid w:val="00931132"/>
    <w:rsid w:val="009326CF"/>
    <w:rsid w:val="00933DB5"/>
    <w:rsid w:val="0094068F"/>
    <w:rsid w:val="00944E56"/>
    <w:rsid w:val="00945B44"/>
    <w:rsid w:val="00945F04"/>
    <w:rsid w:val="0094722A"/>
    <w:rsid w:val="00955E62"/>
    <w:rsid w:val="00960727"/>
    <w:rsid w:val="00977A23"/>
    <w:rsid w:val="00992654"/>
    <w:rsid w:val="00997207"/>
    <w:rsid w:val="009A066F"/>
    <w:rsid w:val="009A0999"/>
    <w:rsid w:val="009A74B8"/>
    <w:rsid w:val="009B0D60"/>
    <w:rsid w:val="009B1376"/>
    <w:rsid w:val="009B3AC9"/>
    <w:rsid w:val="009B6C79"/>
    <w:rsid w:val="009B7045"/>
    <w:rsid w:val="009C6073"/>
    <w:rsid w:val="009C6BCA"/>
    <w:rsid w:val="009E1E32"/>
    <w:rsid w:val="009E373C"/>
    <w:rsid w:val="009E6C41"/>
    <w:rsid w:val="009E7885"/>
    <w:rsid w:val="009F069F"/>
    <w:rsid w:val="009F2EC5"/>
    <w:rsid w:val="009F39E5"/>
    <w:rsid w:val="009F4277"/>
    <w:rsid w:val="009F452D"/>
    <w:rsid w:val="009F475E"/>
    <w:rsid w:val="009F66EE"/>
    <w:rsid w:val="009F6CBB"/>
    <w:rsid w:val="00A00422"/>
    <w:rsid w:val="00A06037"/>
    <w:rsid w:val="00A16BBD"/>
    <w:rsid w:val="00A21DE4"/>
    <w:rsid w:val="00A23F22"/>
    <w:rsid w:val="00A31246"/>
    <w:rsid w:val="00A3196B"/>
    <w:rsid w:val="00A33853"/>
    <w:rsid w:val="00A44A90"/>
    <w:rsid w:val="00A44CF6"/>
    <w:rsid w:val="00A54C8A"/>
    <w:rsid w:val="00A665E3"/>
    <w:rsid w:val="00A674FF"/>
    <w:rsid w:val="00A712A7"/>
    <w:rsid w:val="00A71A55"/>
    <w:rsid w:val="00A7318C"/>
    <w:rsid w:val="00A77BD4"/>
    <w:rsid w:val="00A80BB1"/>
    <w:rsid w:val="00A9376C"/>
    <w:rsid w:val="00A97F31"/>
    <w:rsid w:val="00AA1B7B"/>
    <w:rsid w:val="00AA6D73"/>
    <w:rsid w:val="00AB0475"/>
    <w:rsid w:val="00AB5DE3"/>
    <w:rsid w:val="00AB7365"/>
    <w:rsid w:val="00AC2ADD"/>
    <w:rsid w:val="00AC45C1"/>
    <w:rsid w:val="00AC5534"/>
    <w:rsid w:val="00AC6517"/>
    <w:rsid w:val="00AC7008"/>
    <w:rsid w:val="00AD4FD1"/>
    <w:rsid w:val="00AD531A"/>
    <w:rsid w:val="00AE1A99"/>
    <w:rsid w:val="00AE1F7E"/>
    <w:rsid w:val="00AE239F"/>
    <w:rsid w:val="00AE2616"/>
    <w:rsid w:val="00AE7A84"/>
    <w:rsid w:val="00AF051C"/>
    <w:rsid w:val="00AF37AD"/>
    <w:rsid w:val="00AF7323"/>
    <w:rsid w:val="00B00F1D"/>
    <w:rsid w:val="00B071BB"/>
    <w:rsid w:val="00B10974"/>
    <w:rsid w:val="00B16750"/>
    <w:rsid w:val="00B2044A"/>
    <w:rsid w:val="00B22423"/>
    <w:rsid w:val="00B2359A"/>
    <w:rsid w:val="00B251E5"/>
    <w:rsid w:val="00B30E91"/>
    <w:rsid w:val="00B3369F"/>
    <w:rsid w:val="00B40885"/>
    <w:rsid w:val="00B41BB5"/>
    <w:rsid w:val="00B44C79"/>
    <w:rsid w:val="00B44CD7"/>
    <w:rsid w:val="00B540B2"/>
    <w:rsid w:val="00B607F3"/>
    <w:rsid w:val="00B65055"/>
    <w:rsid w:val="00B67128"/>
    <w:rsid w:val="00B71CA7"/>
    <w:rsid w:val="00B735C2"/>
    <w:rsid w:val="00B752D5"/>
    <w:rsid w:val="00B779F6"/>
    <w:rsid w:val="00B77CE1"/>
    <w:rsid w:val="00B8440D"/>
    <w:rsid w:val="00B84952"/>
    <w:rsid w:val="00B86C1B"/>
    <w:rsid w:val="00B8776C"/>
    <w:rsid w:val="00BA6DB9"/>
    <w:rsid w:val="00BB30E6"/>
    <w:rsid w:val="00BB3C67"/>
    <w:rsid w:val="00BB6250"/>
    <w:rsid w:val="00BC2B54"/>
    <w:rsid w:val="00BC3868"/>
    <w:rsid w:val="00BD249D"/>
    <w:rsid w:val="00BD4CD9"/>
    <w:rsid w:val="00BE1861"/>
    <w:rsid w:val="00BE5B5B"/>
    <w:rsid w:val="00BE5D93"/>
    <w:rsid w:val="00BF2902"/>
    <w:rsid w:val="00BF3AB0"/>
    <w:rsid w:val="00BF3ED4"/>
    <w:rsid w:val="00BF4D16"/>
    <w:rsid w:val="00BF4D1F"/>
    <w:rsid w:val="00C046EB"/>
    <w:rsid w:val="00C070D8"/>
    <w:rsid w:val="00C103F9"/>
    <w:rsid w:val="00C13C34"/>
    <w:rsid w:val="00C15534"/>
    <w:rsid w:val="00C155E5"/>
    <w:rsid w:val="00C20F8A"/>
    <w:rsid w:val="00C213A4"/>
    <w:rsid w:val="00C26E72"/>
    <w:rsid w:val="00C27BF9"/>
    <w:rsid w:val="00C30476"/>
    <w:rsid w:val="00C35E48"/>
    <w:rsid w:val="00C35E87"/>
    <w:rsid w:val="00C3629F"/>
    <w:rsid w:val="00C42831"/>
    <w:rsid w:val="00C463D5"/>
    <w:rsid w:val="00C50925"/>
    <w:rsid w:val="00C528AA"/>
    <w:rsid w:val="00C5637C"/>
    <w:rsid w:val="00C60E51"/>
    <w:rsid w:val="00C73321"/>
    <w:rsid w:val="00C74367"/>
    <w:rsid w:val="00C772A0"/>
    <w:rsid w:val="00C77CA5"/>
    <w:rsid w:val="00C851F4"/>
    <w:rsid w:val="00C862E2"/>
    <w:rsid w:val="00C95C3F"/>
    <w:rsid w:val="00C97CA1"/>
    <w:rsid w:val="00CA05FC"/>
    <w:rsid w:val="00CA38DF"/>
    <w:rsid w:val="00CA4FD3"/>
    <w:rsid w:val="00CB3E28"/>
    <w:rsid w:val="00CB603A"/>
    <w:rsid w:val="00CC1ABD"/>
    <w:rsid w:val="00CC45CF"/>
    <w:rsid w:val="00CC4B13"/>
    <w:rsid w:val="00CC4DBF"/>
    <w:rsid w:val="00CC71B5"/>
    <w:rsid w:val="00CE597A"/>
    <w:rsid w:val="00CE6ADC"/>
    <w:rsid w:val="00CF3989"/>
    <w:rsid w:val="00CF3CF1"/>
    <w:rsid w:val="00CF672E"/>
    <w:rsid w:val="00D00A54"/>
    <w:rsid w:val="00D16688"/>
    <w:rsid w:val="00D32EFD"/>
    <w:rsid w:val="00D33F5B"/>
    <w:rsid w:val="00D42B9E"/>
    <w:rsid w:val="00D44029"/>
    <w:rsid w:val="00D441CE"/>
    <w:rsid w:val="00D45FE0"/>
    <w:rsid w:val="00D4764C"/>
    <w:rsid w:val="00D504B3"/>
    <w:rsid w:val="00D52A21"/>
    <w:rsid w:val="00D52E15"/>
    <w:rsid w:val="00D54EBD"/>
    <w:rsid w:val="00D55735"/>
    <w:rsid w:val="00D5736C"/>
    <w:rsid w:val="00D6169D"/>
    <w:rsid w:val="00D62B47"/>
    <w:rsid w:val="00D649C8"/>
    <w:rsid w:val="00D71850"/>
    <w:rsid w:val="00D725B0"/>
    <w:rsid w:val="00D72824"/>
    <w:rsid w:val="00D72919"/>
    <w:rsid w:val="00D91844"/>
    <w:rsid w:val="00D92E25"/>
    <w:rsid w:val="00D9654D"/>
    <w:rsid w:val="00D96BC4"/>
    <w:rsid w:val="00DA0D8E"/>
    <w:rsid w:val="00DA1DDD"/>
    <w:rsid w:val="00DA47B8"/>
    <w:rsid w:val="00DC721B"/>
    <w:rsid w:val="00DD005B"/>
    <w:rsid w:val="00DD06D7"/>
    <w:rsid w:val="00DD365D"/>
    <w:rsid w:val="00DD4633"/>
    <w:rsid w:val="00DD589D"/>
    <w:rsid w:val="00DD5FDB"/>
    <w:rsid w:val="00DD72A9"/>
    <w:rsid w:val="00DE1842"/>
    <w:rsid w:val="00DE6B66"/>
    <w:rsid w:val="00DE6EED"/>
    <w:rsid w:val="00DE705E"/>
    <w:rsid w:val="00DE7E43"/>
    <w:rsid w:val="00E034AC"/>
    <w:rsid w:val="00E040CB"/>
    <w:rsid w:val="00E05DC1"/>
    <w:rsid w:val="00E12D79"/>
    <w:rsid w:val="00E16CB5"/>
    <w:rsid w:val="00E20309"/>
    <w:rsid w:val="00E213EF"/>
    <w:rsid w:val="00E25A23"/>
    <w:rsid w:val="00E26169"/>
    <w:rsid w:val="00E306DF"/>
    <w:rsid w:val="00E334C9"/>
    <w:rsid w:val="00E465BA"/>
    <w:rsid w:val="00E46AFA"/>
    <w:rsid w:val="00E50636"/>
    <w:rsid w:val="00E54FA4"/>
    <w:rsid w:val="00E5631A"/>
    <w:rsid w:val="00E57EED"/>
    <w:rsid w:val="00E609EC"/>
    <w:rsid w:val="00E662E0"/>
    <w:rsid w:val="00E66941"/>
    <w:rsid w:val="00E70BEF"/>
    <w:rsid w:val="00E70D10"/>
    <w:rsid w:val="00E80195"/>
    <w:rsid w:val="00E816B0"/>
    <w:rsid w:val="00E81C14"/>
    <w:rsid w:val="00E82592"/>
    <w:rsid w:val="00E90985"/>
    <w:rsid w:val="00E90986"/>
    <w:rsid w:val="00E90AEB"/>
    <w:rsid w:val="00EA02A8"/>
    <w:rsid w:val="00EA196B"/>
    <w:rsid w:val="00EA34AF"/>
    <w:rsid w:val="00ED115C"/>
    <w:rsid w:val="00ED176E"/>
    <w:rsid w:val="00EE125F"/>
    <w:rsid w:val="00EE28EF"/>
    <w:rsid w:val="00EF1F2A"/>
    <w:rsid w:val="00EF323C"/>
    <w:rsid w:val="00EF38B2"/>
    <w:rsid w:val="00EF5BDA"/>
    <w:rsid w:val="00EF710D"/>
    <w:rsid w:val="00F06C17"/>
    <w:rsid w:val="00F07300"/>
    <w:rsid w:val="00F10F7D"/>
    <w:rsid w:val="00F13E93"/>
    <w:rsid w:val="00F14EC3"/>
    <w:rsid w:val="00F230B4"/>
    <w:rsid w:val="00F24F16"/>
    <w:rsid w:val="00F322B5"/>
    <w:rsid w:val="00F331D8"/>
    <w:rsid w:val="00F34B2C"/>
    <w:rsid w:val="00F3717A"/>
    <w:rsid w:val="00F4219F"/>
    <w:rsid w:val="00F4430B"/>
    <w:rsid w:val="00F50A15"/>
    <w:rsid w:val="00F539E2"/>
    <w:rsid w:val="00F61CF0"/>
    <w:rsid w:val="00F6308F"/>
    <w:rsid w:val="00F64A51"/>
    <w:rsid w:val="00F71E88"/>
    <w:rsid w:val="00F75CEA"/>
    <w:rsid w:val="00F76582"/>
    <w:rsid w:val="00F76EE3"/>
    <w:rsid w:val="00F8048C"/>
    <w:rsid w:val="00F877AD"/>
    <w:rsid w:val="00F9651F"/>
    <w:rsid w:val="00FA3012"/>
    <w:rsid w:val="00FB2A2E"/>
    <w:rsid w:val="00FB4B31"/>
    <w:rsid w:val="00FB639B"/>
    <w:rsid w:val="00FC1CEA"/>
    <w:rsid w:val="00FC588E"/>
    <w:rsid w:val="00FC6CA9"/>
    <w:rsid w:val="00FD0DCD"/>
    <w:rsid w:val="00FD40AE"/>
    <w:rsid w:val="00FD433E"/>
    <w:rsid w:val="00FE56CD"/>
    <w:rsid w:val="00FE75A2"/>
    <w:rsid w:val="00FF0CAB"/>
    <w:rsid w:val="00FF4267"/>
    <w:rsid w:val="00FF7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43144B4"/>
  <w15:chartTrackingRefBased/>
  <w15:docId w15:val="{882788E3-BB56-4916-9468-BEC59ABD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uiPriority w:val="99"/>
    <w:rsid w:val="00A77BD4"/>
    <w:pPr>
      <w:tabs>
        <w:tab w:val="center" w:pos="4677"/>
        <w:tab w:val="right" w:pos="9355"/>
      </w:tabs>
    </w:pPr>
  </w:style>
  <w:style w:type="character" w:customStyle="1" w:styleId="a5">
    <w:name w:val="Верхний колонтитул Знак"/>
    <w:link w:val="a4"/>
    <w:uiPriority w:val="99"/>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paragraph" w:styleId="aa">
    <w:name w:val="Normal (Web)"/>
    <w:basedOn w:val="a"/>
    <w:uiPriority w:val="99"/>
    <w:unhideWhenUsed/>
    <w:rsid w:val="0074324F"/>
    <w:pPr>
      <w:overflowPunct/>
      <w:autoSpaceDE/>
      <w:autoSpaceDN/>
      <w:adjustRightInd/>
      <w:spacing w:before="100" w:beforeAutospacing="1" w:after="100" w:afterAutospacing="1"/>
      <w:textAlignment w:val="auto"/>
    </w:pPr>
    <w:rPr>
      <w:sz w:val="24"/>
      <w:szCs w:val="24"/>
    </w:rPr>
  </w:style>
  <w:style w:type="paragraph" w:styleId="ab">
    <w:name w:val="No Spacing"/>
    <w:uiPriority w:val="1"/>
    <w:qFormat/>
    <w:rsid w:val="00D42B9E"/>
    <w:rPr>
      <w:rFonts w:eastAsia="Calibr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6220">
      <w:bodyDiv w:val="1"/>
      <w:marLeft w:val="0"/>
      <w:marRight w:val="0"/>
      <w:marTop w:val="0"/>
      <w:marBottom w:val="0"/>
      <w:divBdr>
        <w:top w:val="none" w:sz="0" w:space="0" w:color="auto"/>
        <w:left w:val="none" w:sz="0" w:space="0" w:color="auto"/>
        <w:bottom w:val="none" w:sz="0" w:space="0" w:color="auto"/>
        <w:right w:val="none" w:sz="0" w:space="0" w:color="auto"/>
      </w:divBdr>
    </w:div>
    <w:div w:id="1032606934">
      <w:bodyDiv w:val="1"/>
      <w:marLeft w:val="0"/>
      <w:marRight w:val="0"/>
      <w:marTop w:val="0"/>
      <w:marBottom w:val="0"/>
      <w:divBdr>
        <w:top w:val="none" w:sz="0" w:space="0" w:color="auto"/>
        <w:left w:val="none" w:sz="0" w:space="0" w:color="auto"/>
        <w:bottom w:val="none" w:sz="0" w:space="0" w:color="auto"/>
        <w:right w:val="none" w:sz="0" w:space="0" w:color="auto"/>
      </w:divBdr>
    </w:div>
    <w:div w:id="1316302093">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3C04B-62A6-4E48-BBDA-E9E0103A4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519</Words>
  <Characters>2964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Рустем Зинатуллин</cp:lastModifiedBy>
  <cp:revision>14</cp:revision>
  <cp:lastPrinted>2014-10-28T08:24:00Z</cp:lastPrinted>
  <dcterms:created xsi:type="dcterms:W3CDTF">2020-03-18T11:15:00Z</dcterms:created>
  <dcterms:modified xsi:type="dcterms:W3CDTF">2020-03-18T15:17:00Z</dcterms:modified>
</cp:coreProperties>
</file>